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7A4003" w14:textId="77777777" w:rsidR="00E36F94" w:rsidRDefault="00000000">
      <w:pPr>
        <w:spacing w:after="0"/>
        <w:jc w:val="center"/>
        <w:rPr>
          <w:b/>
        </w:rPr>
      </w:pPr>
      <w:r>
        <w:rPr>
          <w:noProof/>
          <w:sz w:val="24"/>
          <w:szCs w:val="24"/>
        </w:rPr>
        <w:drawing>
          <wp:inline distT="0" distB="0" distL="0" distR="0" wp14:anchorId="0866901B" wp14:editId="61B31E92">
            <wp:extent cx="4645660" cy="1347470"/>
            <wp:effectExtent l="0" t="0" r="0" b="0"/>
            <wp:docPr id="30" name="image1.png" descr="A picture containing 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picture containing icon&#10;&#10;Description automatically generated"/>
                    <pic:cNvPicPr preferRelativeResize="0"/>
                  </pic:nvPicPr>
                  <pic:blipFill>
                    <a:blip r:embed="rId8"/>
                    <a:srcRect/>
                    <a:stretch>
                      <a:fillRect/>
                    </a:stretch>
                  </pic:blipFill>
                  <pic:spPr>
                    <a:xfrm>
                      <a:off x="0" y="0"/>
                      <a:ext cx="4645660" cy="1347470"/>
                    </a:xfrm>
                    <a:prstGeom prst="rect">
                      <a:avLst/>
                    </a:prstGeom>
                    <a:ln/>
                  </pic:spPr>
                </pic:pic>
              </a:graphicData>
            </a:graphic>
          </wp:inline>
        </w:drawing>
      </w:r>
    </w:p>
    <w:p w14:paraId="0EF65B2E" w14:textId="77777777" w:rsidR="00E36F94" w:rsidRDefault="00E36F94">
      <w:pPr>
        <w:spacing w:after="0"/>
        <w:jc w:val="center"/>
        <w:rPr>
          <w:b/>
        </w:rPr>
      </w:pPr>
    </w:p>
    <w:p w14:paraId="1C14AE02" w14:textId="77777777" w:rsidR="00E36F94" w:rsidRDefault="00E36F94">
      <w:pPr>
        <w:spacing w:after="0"/>
        <w:jc w:val="center"/>
        <w:rPr>
          <w:b/>
        </w:rPr>
      </w:pPr>
    </w:p>
    <w:p w14:paraId="60644257" w14:textId="77777777" w:rsidR="00E36F94" w:rsidRDefault="00000000">
      <w:pPr>
        <w:spacing w:after="0"/>
        <w:jc w:val="center"/>
        <w:rPr>
          <w:b/>
        </w:rPr>
      </w:pPr>
      <w:r>
        <w:rPr>
          <w:b/>
        </w:rPr>
        <w:t xml:space="preserve">CCT College Dublin Continuous Assessment </w:t>
      </w:r>
    </w:p>
    <w:p w14:paraId="3DE281FD" w14:textId="77777777" w:rsidR="00E36F94" w:rsidRDefault="00E36F94">
      <w:pPr>
        <w:spacing w:after="0"/>
        <w:rPr>
          <w:i/>
          <w:color w:val="FF0000"/>
        </w:rPr>
      </w:pPr>
    </w:p>
    <w:tbl>
      <w:tblPr>
        <w:tblStyle w:val="a1"/>
        <w:tblW w:w="949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85"/>
        <w:gridCol w:w="1876"/>
        <w:gridCol w:w="2694"/>
      </w:tblGrid>
      <w:tr w:rsidR="00E36F94" w14:paraId="0FB67634" w14:textId="77777777">
        <w:tc>
          <w:tcPr>
            <w:tcW w:w="1838" w:type="dxa"/>
          </w:tcPr>
          <w:p w14:paraId="35A1AB77" w14:textId="77777777" w:rsidR="00E36F94" w:rsidRDefault="00000000">
            <w:pPr>
              <w:rPr>
                <w:b/>
              </w:rPr>
            </w:pPr>
            <w:r>
              <w:rPr>
                <w:b/>
              </w:rPr>
              <w:t>Programme Title:</w:t>
            </w:r>
          </w:p>
        </w:tc>
        <w:tc>
          <w:tcPr>
            <w:tcW w:w="7655" w:type="dxa"/>
            <w:gridSpan w:val="3"/>
          </w:tcPr>
          <w:p w14:paraId="163BD065" w14:textId="7E797CE8" w:rsidR="00E36F94" w:rsidRPr="00DC3ED6" w:rsidRDefault="00DC3ED6">
            <w:pPr>
              <w:rPr>
                <w:i/>
                <w:color w:val="FF0000"/>
              </w:rPr>
            </w:pPr>
            <w:proofErr w:type="spellStart"/>
            <w:r w:rsidRPr="00DC3ED6">
              <w:rPr>
                <w:rFonts w:asciiTheme="minorHAnsi" w:hAnsiTheme="minorHAnsi" w:cstheme="minorHAnsi"/>
                <w:i/>
              </w:rPr>
              <w:t>HDip</w:t>
            </w:r>
            <w:proofErr w:type="spellEnd"/>
            <w:r w:rsidRPr="00DC3ED6">
              <w:rPr>
                <w:rFonts w:asciiTheme="minorHAnsi" w:hAnsiTheme="minorHAnsi" w:cstheme="minorHAnsi"/>
                <w:i/>
              </w:rPr>
              <w:t xml:space="preserve"> in AI Applications</w:t>
            </w:r>
          </w:p>
        </w:tc>
      </w:tr>
      <w:tr w:rsidR="00E36F94" w14:paraId="1FCADDD6" w14:textId="77777777">
        <w:tc>
          <w:tcPr>
            <w:tcW w:w="1838" w:type="dxa"/>
          </w:tcPr>
          <w:p w14:paraId="65E1759D" w14:textId="77777777" w:rsidR="00E36F94" w:rsidRDefault="00000000">
            <w:pPr>
              <w:rPr>
                <w:b/>
              </w:rPr>
            </w:pPr>
            <w:r>
              <w:rPr>
                <w:b/>
              </w:rPr>
              <w:t>Delivery Mode:</w:t>
            </w:r>
          </w:p>
        </w:tc>
        <w:tc>
          <w:tcPr>
            <w:tcW w:w="7655" w:type="dxa"/>
            <w:gridSpan w:val="3"/>
          </w:tcPr>
          <w:p w14:paraId="156A083E" w14:textId="75CF96F8" w:rsidR="00E36F94" w:rsidRDefault="00DC3ED6">
            <w:pPr>
              <w:rPr>
                <w:i/>
                <w:color w:val="FF0000"/>
              </w:rPr>
            </w:pPr>
            <w:r w:rsidRPr="00DC3ED6">
              <w:rPr>
                <w:color w:val="000000" w:themeColor="text1"/>
              </w:rPr>
              <w:t>Online</w:t>
            </w:r>
          </w:p>
        </w:tc>
      </w:tr>
      <w:tr w:rsidR="00E36F94" w14:paraId="4D906634" w14:textId="77777777">
        <w:tc>
          <w:tcPr>
            <w:tcW w:w="1838" w:type="dxa"/>
          </w:tcPr>
          <w:p w14:paraId="44AD0DC5" w14:textId="77777777" w:rsidR="00E36F94" w:rsidRDefault="00000000">
            <w:pPr>
              <w:rPr>
                <w:b/>
              </w:rPr>
            </w:pPr>
            <w:r>
              <w:rPr>
                <w:b/>
              </w:rPr>
              <w:t>Cohort Details:</w:t>
            </w:r>
          </w:p>
        </w:tc>
        <w:tc>
          <w:tcPr>
            <w:tcW w:w="7655" w:type="dxa"/>
            <w:gridSpan w:val="3"/>
          </w:tcPr>
          <w:p w14:paraId="45C2B00C" w14:textId="77777777" w:rsidR="00DC3ED6" w:rsidRPr="00DC3ED6" w:rsidRDefault="00DC3ED6" w:rsidP="00DC3ED6">
            <w:pPr>
              <w:rPr>
                <w:rFonts w:asciiTheme="minorHAnsi" w:hAnsiTheme="minorHAnsi" w:cstheme="minorHAnsi"/>
                <w:i/>
              </w:rPr>
            </w:pPr>
            <w:r w:rsidRPr="00DC3ED6">
              <w:rPr>
                <w:rFonts w:asciiTheme="minorHAnsi" w:hAnsiTheme="minorHAnsi" w:cstheme="minorHAnsi"/>
                <w:i/>
              </w:rPr>
              <w:t>Programming for AI (</w:t>
            </w:r>
            <w:proofErr w:type="spellStart"/>
            <w:r w:rsidRPr="00DC3ED6">
              <w:rPr>
                <w:rFonts w:asciiTheme="minorHAnsi" w:hAnsiTheme="minorHAnsi" w:cstheme="minorHAnsi"/>
                <w:i/>
              </w:rPr>
              <w:t>HDip</w:t>
            </w:r>
            <w:proofErr w:type="spellEnd"/>
            <w:r w:rsidRPr="00DC3ED6">
              <w:rPr>
                <w:rFonts w:asciiTheme="minorHAnsi" w:hAnsiTheme="minorHAnsi" w:cstheme="minorHAnsi"/>
                <w:i/>
              </w:rPr>
              <w:t xml:space="preserve"> in AI Applications - Sept 2024 - HCI cohort)</w:t>
            </w:r>
          </w:p>
          <w:p w14:paraId="2508617B" w14:textId="4A5BFB40" w:rsidR="00E36F94" w:rsidRPr="00DC3ED6" w:rsidRDefault="00E36F94">
            <w:pPr>
              <w:rPr>
                <w:i/>
                <w:color w:val="FF0000"/>
              </w:rPr>
            </w:pPr>
          </w:p>
        </w:tc>
      </w:tr>
      <w:tr w:rsidR="00E36F94" w14:paraId="5E50BB2A" w14:textId="77777777">
        <w:tc>
          <w:tcPr>
            <w:tcW w:w="1838" w:type="dxa"/>
          </w:tcPr>
          <w:p w14:paraId="37ADAD69" w14:textId="77777777" w:rsidR="00E36F94" w:rsidRDefault="00000000">
            <w:r>
              <w:rPr>
                <w:b/>
              </w:rPr>
              <w:t>Module Title(s)</w:t>
            </w:r>
            <w:r>
              <w:t>:</w:t>
            </w:r>
          </w:p>
        </w:tc>
        <w:tc>
          <w:tcPr>
            <w:tcW w:w="7655" w:type="dxa"/>
            <w:gridSpan w:val="3"/>
          </w:tcPr>
          <w:p w14:paraId="4A2A92DB" w14:textId="66CF1CFD" w:rsidR="00E36F94" w:rsidRDefault="00DC3ED6">
            <w:pPr>
              <w:rPr>
                <w:i/>
                <w:color w:val="FF0000"/>
              </w:rPr>
            </w:pPr>
            <w:r w:rsidRPr="002A5EA6">
              <w:rPr>
                <w:rFonts w:asciiTheme="minorHAnsi" w:hAnsiTheme="minorHAnsi" w:cstheme="minorHAnsi"/>
                <w:i/>
              </w:rPr>
              <w:t>Programming AI Concepts</w:t>
            </w:r>
          </w:p>
        </w:tc>
      </w:tr>
      <w:tr w:rsidR="00E36F94" w14:paraId="6B63CC19" w14:textId="77777777">
        <w:tc>
          <w:tcPr>
            <w:tcW w:w="1838" w:type="dxa"/>
          </w:tcPr>
          <w:p w14:paraId="5A2931C4" w14:textId="77777777" w:rsidR="00E36F94" w:rsidRDefault="00000000">
            <w:pPr>
              <w:rPr>
                <w:b/>
              </w:rPr>
            </w:pPr>
            <w:r>
              <w:rPr>
                <w:b/>
              </w:rPr>
              <w:t>Assignment Type:</w:t>
            </w:r>
          </w:p>
        </w:tc>
        <w:tc>
          <w:tcPr>
            <w:tcW w:w="3085" w:type="dxa"/>
          </w:tcPr>
          <w:p w14:paraId="7967218A" w14:textId="3F3B5693" w:rsidR="00E36F94" w:rsidRDefault="00DC3ED6">
            <w:pPr>
              <w:rPr>
                <w:i/>
                <w:color w:val="FF0000"/>
              </w:rPr>
            </w:pPr>
            <w:r w:rsidRPr="002A5EA6">
              <w:rPr>
                <w:rFonts w:asciiTheme="minorHAnsi" w:hAnsiTheme="minorHAnsi" w:cstheme="minorHAnsi"/>
                <w:i/>
              </w:rPr>
              <w:t>Individual</w:t>
            </w:r>
          </w:p>
        </w:tc>
        <w:tc>
          <w:tcPr>
            <w:tcW w:w="1876" w:type="dxa"/>
          </w:tcPr>
          <w:p w14:paraId="047E9636" w14:textId="77777777" w:rsidR="00E36F94" w:rsidRDefault="00000000">
            <w:pPr>
              <w:rPr>
                <w:b/>
                <w:color w:val="FF0000"/>
              </w:rPr>
            </w:pPr>
            <w:r>
              <w:rPr>
                <w:b/>
              </w:rPr>
              <w:t>Weighting(s):</w:t>
            </w:r>
          </w:p>
        </w:tc>
        <w:tc>
          <w:tcPr>
            <w:tcW w:w="2694" w:type="dxa"/>
          </w:tcPr>
          <w:p w14:paraId="07553876" w14:textId="5BE75F46" w:rsidR="00E36F94" w:rsidRPr="00DC3ED6" w:rsidRDefault="00DC3ED6">
            <w:pPr>
              <w:rPr>
                <w:b/>
                <w:bCs/>
                <w:i/>
                <w:color w:val="FF0000"/>
              </w:rPr>
            </w:pPr>
            <w:r w:rsidRPr="00DC3ED6">
              <w:rPr>
                <w:b/>
                <w:bCs/>
                <w:i/>
                <w:color w:val="000000" w:themeColor="text1"/>
              </w:rPr>
              <w:t>40%</w:t>
            </w:r>
          </w:p>
        </w:tc>
      </w:tr>
      <w:tr w:rsidR="00E36F94" w14:paraId="1CE5BF53" w14:textId="77777777">
        <w:tc>
          <w:tcPr>
            <w:tcW w:w="1838" w:type="dxa"/>
          </w:tcPr>
          <w:p w14:paraId="6E99D4FD" w14:textId="77777777" w:rsidR="00E36F94" w:rsidRDefault="00000000">
            <w:pPr>
              <w:rPr>
                <w:b/>
              </w:rPr>
            </w:pPr>
            <w:r>
              <w:rPr>
                <w:b/>
              </w:rPr>
              <w:t>Assignment Title:</w:t>
            </w:r>
          </w:p>
        </w:tc>
        <w:tc>
          <w:tcPr>
            <w:tcW w:w="7655" w:type="dxa"/>
            <w:gridSpan w:val="3"/>
          </w:tcPr>
          <w:p w14:paraId="1E8CDC22" w14:textId="34FCD710" w:rsidR="00E36F94" w:rsidRDefault="00DC3ED6">
            <w:pPr>
              <w:rPr>
                <w:i/>
                <w:color w:val="FF0000"/>
              </w:rPr>
            </w:pPr>
            <w:r w:rsidRPr="002A5EA6">
              <w:rPr>
                <w:rFonts w:asciiTheme="minorHAnsi" w:hAnsiTheme="minorHAnsi" w:cstheme="minorHAnsi"/>
                <w:i/>
              </w:rPr>
              <w:t xml:space="preserve">CA1 </w:t>
            </w:r>
          </w:p>
        </w:tc>
      </w:tr>
      <w:tr w:rsidR="00E36F94" w14:paraId="1BD2C705" w14:textId="77777777">
        <w:tc>
          <w:tcPr>
            <w:tcW w:w="1838" w:type="dxa"/>
          </w:tcPr>
          <w:p w14:paraId="34E984C2" w14:textId="77777777" w:rsidR="00E36F94" w:rsidRDefault="00000000">
            <w:pPr>
              <w:rPr>
                <w:b/>
              </w:rPr>
            </w:pPr>
            <w:r>
              <w:rPr>
                <w:b/>
              </w:rPr>
              <w:t>Lecturer(s)</w:t>
            </w:r>
            <w:r>
              <w:t>:</w:t>
            </w:r>
          </w:p>
        </w:tc>
        <w:tc>
          <w:tcPr>
            <w:tcW w:w="7655" w:type="dxa"/>
            <w:gridSpan w:val="3"/>
          </w:tcPr>
          <w:p w14:paraId="7D96C364" w14:textId="4BE44368" w:rsidR="00E36F94" w:rsidRDefault="00DC3ED6">
            <w:pPr>
              <w:rPr>
                <w:i/>
                <w:color w:val="FF0000"/>
              </w:rPr>
            </w:pPr>
            <w:proofErr w:type="spellStart"/>
            <w:r w:rsidRPr="00DC3ED6">
              <w:rPr>
                <w:i/>
                <w:color w:val="000000" w:themeColor="text1"/>
              </w:rPr>
              <w:t>Taufique</w:t>
            </w:r>
            <w:proofErr w:type="spellEnd"/>
            <w:r w:rsidRPr="00DC3ED6">
              <w:rPr>
                <w:i/>
                <w:color w:val="000000" w:themeColor="text1"/>
              </w:rPr>
              <w:t xml:space="preserve"> Ahmed</w:t>
            </w:r>
          </w:p>
        </w:tc>
      </w:tr>
      <w:tr w:rsidR="00E36F94" w14:paraId="4CA2487E" w14:textId="77777777">
        <w:tc>
          <w:tcPr>
            <w:tcW w:w="1838" w:type="dxa"/>
          </w:tcPr>
          <w:p w14:paraId="0029CFAE" w14:textId="77777777" w:rsidR="00E36F94" w:rsidRDefault="00000000">
            <w:pPr>
              <w:rPr>
                <w:b/>
              </w:rPr>
            </w:pPr>
            <w:r>
              <w:rPr>
                <w:b/>
              </w:rPr>
              <w:t>Issue Date:</w:t>
            </w:r>
          </w:p>
        </w:tc>
        <w:tc>
          <w:tcPr>
            <w:tcW w:w="7655" w:type="dxa"/>
            <w:gridSpan w:val="3"/>
          </w:tcPr>
          <w:p w14:paraId="28DD4B66" w14:textId="3EFB1ABF" w:rsidR="00E36F94" w:rsidRPr="00DC3ED6" w:rsidRDefault="00DC3ED6">
            <w:pPr>
              <w:rPr>
                <w:i/>
                <w:color w:val="000000" w:themeColor="text1"/>
              </w:rPr>
            </w:pPr>
            <w:r w:rsidRPr="00DC3ED6">
              <w:rPr>
                <w:i/>
                <w:color w:val="000000" w:themeColor="text1"/>
              </w:rPr>
              <w:t>03-10-2024</w:t>
            </w:r>
          </w:p>
        </w:tc>
      </w:tr>
      <w:tr w:rsidR="00E36F94" w14:paraId="5ED028B9" w14:textId="77777777">
        <w:tc>
          <w:tcPr>
            <w:tcW w:w="1838" w:type="dxa"/>
          </w:tcPr>
          <w:p w14:paraId="08C3EBB5" w14:textId="77777777" w:rsidR="00E36F94" w:rsidRDefault="00000000">
            <w:pPr>
              <w:rPr>
                <w:b/>
              </w:rPr>
            </w:pPr>
            <w:r>
              <w:rPr>
                <w:b/>
              </w:rPr>
              <w:t>Submission Deadline Date:</w:t>
            </w:r>
          </w:p>
        </w:tc>
        <w:tc>
          <w:tcPr>
            <w:tcW w:w="7655" w:type="dxa"/>
            <w:gridSpan w:val="3"/>
          </w:tcPr>
          <w:p w14:paraId="3F84D856" w14:textId="424EB8E7" w:rsidR="00E36F94" w:rsidRPr="00DC3ED6" w:rsidRDefault="00DC3ED6">
            <w:pPr>
              <w:rPr>
                <w:i/>
                <w:color w:val="000000" w:themeColor="text1"/>
              </w:rPr>
            </w:pPr>
            <w:r w:rsidRPr="00DC3ED6">
              <w:rPr>
                <w:i/>
                <w:color w:val="000000" w:themeColor="text1"/>
              </w:rPr>
              <w:t>Thursday, 31-10-2024 at 11:59pm</w:t>
            </w:r>
          </w:p>
          <w:p w14:paraId="666C2B90" w14:textId="77777777" w:rsidR="00E36F94" w:rsidRDefault="00E36F94">
            <w:pPr>
              <w:rPr>
                <w:i/>
                <w:color w:val="FF0000"/>
              </w:rPr>
            </w:pPr>
          </w:p>
        </w:tc>
      </w:tr>
      <w:tr w:rsidR="00E36F94" w14:paraId="25123447" w14:textId="77777777">
        <w:tc>
          <w:tcPr>
            <w:tcW w:w="1838" w:type="dxa"/>
            <w:vAlign w:val="center"/>
          </w:tcPr>
          <w:p w14:paraId="72B7333F" w14:textId="77777777" w:rsidR="00E36F94" w:rsidRDefault="00000000">
            <w:pPr>
              <w:rPr>
                <w:b/>
              </w:rPr>
            </w:pPr>
            <w:r>
              <w:rPr>
                <w:b/>
              </w:rPr>
              <w:t>Late Submission Penalty:</w:t>
            </w:r>
          </w:p>
        </w:tc>
        <w:tc>
          <w:tcPr>
            <w:tcW w:w="7655" w:type="dxa"/>
            <w:gridSpan w:val="3"/>
          </w:tcPr>
          <w:p w14:paraId="7935E341" w14:textId="77777777" w:rsidR="00E36F94" w:rsidRDefault="00000000">
            <w:pPr>
              <w:jc w:val="both"/>
            </w:pPr>
            <w:r>
              <w:t xml:space="preserve">Late submissions will be accepted up to </w:t>
            </w:r>
            <w:r>
              <w:rPr>
                <w:b/>
              </w:rPr>
              <w:t>5</w:t>
            </w:r>
            <w:r>
              <w:t xml:space="preserve"> calendar days after the deadline. All late submissions are subject to a penalty of </w:t>
            </w:r>
            <w:r>
              <w:rPr>
                <w:b/>
              </w:rPr>
              <w:t>10%</w:t>
            </w:r>
            <w:r>
              <w:t xml:space="preserve"> </w:t>
            </w:r>
            <w:r>
              <w:rPr>
                <w:u w:val="single"/>
              </w:rPr>
              <w:t>of the mark awarded</w:t>
            </w:r>
            <w:r>
              <w:t>.</w:t>
            </w:r>
          </w:p>
          <w:p w14:paraId="235C400F" w14:textId="77777777" w:rsidR="00E36F94" w:rsidRDefault="00000000">
            <w:pPr>
              <w:rPr>
                <w:i/>
                <w:color w:val="FF0000"/>
              </w:rPr>
            </w:pPr>
            <w:r>
              <w:t xml:space="preserve">Submissions received more than 5 calendar days after the deadline above </w:t>
            </w:r>
            <w:r>
              <w:rPr>
                <w:b/>
                <w:u w:val="single"/>
              </w:rPr>
              <w:t>will not</w:t>
            </w:r>
            <w:r>
              <w:t xml:space="preserve"> be accepted and a mark of 0% will be awarded. </w:t>
            </w:r>
          </w:p>
        </w:tc>
      </w:tr>
      <w:tr w:rsidR="00E36F94" w14:paraId="180605E2" w14:textId="77777777">
        <w:tc>
          <w:tcPr>
            <w:tcW w:w="1838" w:type="dxa"/>
            <w:vAlign w:val="center"/>
          </w:tcPr>
          <w:p w14:paraId="466C3D71" w14:textId="77777777" w:rsidR="00E36F94" w:rsidRDefault="00000000">
            <w:pPr>
              <w:rPr>
                <w:b/>
              </w:rPr>
            </w:pPr>
            <w:r>
              <w:rPr>
                <w:b/>
              </w:rPr>
              <w:t>Method of Submission:</w:t>
            </w:r>
          </w:p>
        </w:tc>
        <w:tc>
          <w:tcPr>
            <w:tcW w:w="7655" w:type="dxa"/>
            <w:gridSpan w:val="3"/>
            <w:vAlign w:val="center"/>
          </w:tcPr>
          <w:p w14:paraId="417DF3FD" w14:textId="77777777" w:rsidR="00E36F94" w:rsidRDefault="00000000">
            <w:pPr>
              <w:rPr>
                <w:i/>
                <w:color w:val="FF0000"/>
              </w:rPr>
            </w:pPr>
            <w:r>
              <w:rPr>
                <w:b/>
              </w:rPr>
              <w:t>This assignment is submitted via Moodle.</w:t>
            </w:r>
          </w:p>
        </w:tc>
      </w:tr>
      <w:tr w:rsidR="00E36F94" w14:paraId="0C91142C" w14:textId="77777777">
        <w:tc>
          <w:tcPr>
            <w:tcW w:w="1838" w:type="dxa"/>
            <w:vAlign w:val="center"/>
          </w:tcPr>
          <w:p w14:paraId="3A1C61D4" w14:textId="77777777" w:rsidR="00E36F94" w:rsidRDefault="00000000">
            <w:pPr>
              <w:rPr>
                <w:b/>
              </w:rPr>
            </w:pPr>
            <w:r>
              <w:rPr>
                <w:b/>
              </w:rPr>
              <w:t>Instructions for Submission:</w:t>
            </w:r>
          </w:p>
        </w:tc>
        <w:tc>
          <w:tcPr>
            <w:tcW w:w="7655" w:type="dxa"/>
            <w:gridSpan w:val="3"/>
            <w:vAlign w:val="center"/>
          </w:tcPr>
          <w:p w14:paraId="34E031F6" w14:textId="77777777" w:rsidR="00DC3ED6" w:rsidRPr="002A5EA6" w:rsidRDefault="00DC3ED6" w:rsidP="00DC3ED6">
            <w:pPr>
              <w:rPr>
                <w:rFonts w:asciiTheme="minorHAnsi" w:hAnsiTheme="minorHAnsi" w:cstheme="minorHAnsi"/>
                <w:i/>
              </w:rPr>
            </w:pPr>
            <w:r w:rsidRPr="002A5EA6">
              <w:rPr>
                <w:rFonts w:asciiTheme="minorHAnsi" w:hAnsiTheme="minorHAnsi" w:cstheme="minorHAnsi"/>
                <w:i/>
              </w:rPr>
              <w:t>All files must be submitted separately.</w:t>
            </w:r>
          </w:p>
          <w:p w14:paraId="6DE1DABA" w14:textId="7CB56DF0" w:rsidR="00E36F94" w:rsidRDefault="00DC3ED6" w:rsidP="00DC3ED6">
            <w:pPr>
              <w:spacing w:before="69" w:line="300" w:lineRule="auto"/>
              <w:rPr>
                <w:i/>
                <w:color w:val="FF0000"/>
              </w:rPr>
            </w:pPr>
            <w:r w:rsidRPr="002A5EA6">
              <w:rPr>
                <w:rFonts w:asciiTheme="minorHAnsi" w:hAnsiTheme="minorHAnsi" w:cstheme="minorHAnsi"/>
                <w:i/>
              </w:rPr>
              <w:t>Expected files : Written report (word ONLY),  Code files (</w:t>
            </w:r>
            <w:proofErr w:type="spellStart"/>
            <w:r>
              <w:rPr>
                <w:rFonts w:asciiTheme="minorHAnsi" w:hAnsiTheme="minorHAnsi" w:cstheme="minorHAnsi"/>
                <w:i/>
              </w:rPr>
              <w:t>J</w:t>
            </w:r>
            <w:r w:rsidRPr="002A5EA6">
              <w:rPr>
                <w:rFonts w:asciiTheme="minorHAnsi" w:hAnsiTheme="minorHAnsi" w:cstheme="minorHAnsi"/>
                <w:i/>
              </w:rPr>
              <w:t>upyter</w:t>
            </w:r>
            <w:proofErr w:type="spellEnd"/>
            <w:r w:rsidRPr="002A5EA6">
              <w:rPr>
                <w:rFonts w:asciiTheme="minorHAnsi" w:hAnsiTheme="minorHAnsi" w:cstheme="minorHAnsi"/>
                <w:i/>
              </w:rPr>
              <w:t xml:space="preserve"> </w:t>
            </w:r>
            <w:r>
              <w:rPr>
                <w:rFonts w:asciiTheme="minorHAnsi" w:hAnsiTheme="minorHAnsi" w:cstheme="minorHAnsi"/>
                <w:i/>
              </w:rPr>
              <w:t>N</w:t>
            </w:r>
            <w:r w:rsidRPr="002A5EA6">
              <w:rPr>
                <w:rFonts w:asciiTheme="minorHAnsi" w:hAnsiTheme="minorHAnsi" w:cstheme="minorHAnsi"/>
                <w:i/>
              </w:rPr>
              <w:t xml:space="preserve">otebook), recorded video of </w:t>
            </w:r>
            <w:proofErr w:type="spellStart"/>
            <w:r w:rsidRPr="002A5EA6">
              <w:rPr>
                <w:rFonts w:asciiTheme="minorHAnsi" w:hAnsiTheme="minorHAnsi" w:cstheme="minorHAnsi"/>
                <w:i/>
              </w:rPr>
              <w:t>Jupyter</w:t>
            </w:r>
            <w:proofErr w:type="spellEnd"/>
            <w:r w:rsidRPr="002A5EA6">
              <w:rPr>
                <w:rFonts w:asciiTheme="minorHAnsi" w:hAnsiTheme="minorHAnsi" w:cstheme="minorHAnsi"/>
                <w:i/>
              </w:rPr>
              <w:t xml:space="preserve"> notebook</w:t>
            </w:r>
            <w:r>
              <w:rPr>
                <w:rFonts w:asciiTheme="minorHAnsi" w:hAnsiTheme="minorHAnsi" w:cstheme="minorHAnsi"/>
                <w:i/>
              </w:rPr>
              <w:t xml:space="preserve"> with explanation.</w:t>
            </w:r>
          </w:p>
        </w:tc>
      </w:tr>
      <w:tr w:rsidR="00E36F94" w14:paraId="30E7B4D9" w14:textId="77777777">
        <w:tc>
          <w:tcPr>
            <w:tcW w:w="1838" w:type="dxa"/>
            <w:vAlign w:val="center"/>
          </w:tcPr>
          <w:p w14:paraId="34BFA68A" w14:textId="77777777" w:rsidR="00E36F94" w:rsidRDefault="00000000">
            <w:pPr>
              <w:rPr>
                <w:b/>
              </w:rPr>
            </w:pPr>
            <w:r>
              <w:rPr>
                <w:b/>
              </w:rPr>
              <w:t>Feedback Method:</w:t>
            </w:r>
          </w:p>
        </w:tc>
        <w:tc>
          <w:tcPr>
            <w:tcW w:w="7655" w:type="dxa"/>
            <w:gridSpan w:val="3"/>
            <w:vAlign w:val="center"/>
          </w:tcPr>
          <w:p w14:paraId="3764CBB5" w14:textId="77777777" w:rsidR="00E36F94" w:rsidRDefault="00000000">
            <w:pPr>
              <w:rPr>
                <w:i/>
                <w:color w:val="FF0000"/>
              </w:rPr>
            </w:pPr>
            <w:r>
              <w:rPr>
                <w:b/>
              </w:rPr>
              <w:t>Results posted in Moodle gradebook</w:t>
            </w:r>
            <w:r>
              <w:rPr>
                <w:color w:val="FF0000"/>
              </w:rPr>
              <w:t xml:space="preserve"> </w:t>
            </w:r>
          </w:p>
        </w:tc>
      </w:tr>
      <w:tr w:rsidR="00E36F94" w14:paraId="1C5D1A58" w14:textId="77777777">
        <w:tc>
          <w:tcPr>
            <w:tcW w:w="1838" w:type="dxa"/>
          </w:tcPr>
          <w:p w14:paraId="4411B75B" w14:textId="77777777" w:rsidR="00E36F94" w:rsidRDefault="00000000">
            <w:r>
              <w:rPr>
                <w:b/>
              </w:rPr>
              <w:t>Feedback Date:</w:t>
            </w:r>
          </w:p>
        </w:tc>
        <w:tc>
          <w:tcPr>
            <w:tcW w:w="7655" w:type="dxa"/>
            <w:gridSpan w:val="3"/>
          </w:tcPr>
          <w:p w14:paraId="734AEC6E" w14:textId="3C14F05B" w:rsidR="00E36F94" w:rsidRDefault="00DC3ED6">
            <w:pPr>
              <w:rPr>
                <w:color w:val="FF0000"/>
              </w:rPr>
            </w:pPr>
            <w:r w:rsidRPr="002A5EA6">
              <w:rPr>
                <w:rFonts w:asciiTheme="minorHAnsi" w:hAnsiTheme="minorHAnsi" w:cstheme="minorHAnsi"/>
                <w:i/>
              </w:rPr>
              <w:t>3 weeks after submission</w:t>
            </w:r>
            <w:r>
              <w:rPr>
                <w:color w:val="FF0000"/>
              </w:rPr>
              <w:t xml:space="preserve"> </w:t>
            </w:r>
          </w:p>
        </w:tc>
      </w:tr>
    </w:tbl>
    <w:p w14:paraId="3AC8687A" w14:textId="77777777" w:rsidR="00E36F94" w:rsidRDefault="00E36F94">
      <w:pPr>
        <w:spacing w:after="0"/>
        <w:rPr>
          <w:b/>
        </w:rPr>
      </w:pPr>
    </w:p>
    <w:p w14:paraId="355CE73D" w14:textId="77777777" w:rsidR="00E36F94" w:rsidRDefault="00E36F94">
      <w:pPr>
        <w:spacing w:after="0"/>
        <w:rPr>
          <w:b/>
        </w:rPr>
      </w:pPr>
    </w:p>
    <w:p w14:paraId="481FDD9C" w14:textId="77777777" w:rsidR="00E36F94" w:rsidRDefault="00000000">
      <w:pPr>
        <w:rPr>
          <w:b/>
        </w:rPr>
      </w:pPr>
      <w:r>
        <w:br w:type="page"/>
      </w:r>
    </w:p>
    <w:p w14:paraId="09858A55" w14:textId="77777777" w:rsidR="00E36F94" w:rsidRDefault="00000000">
      <w:pPr>
        <w:pStyle w:val="Heading1"/>
      </w:pPr>
      <w:r>
        <w:lastRenderedPageBreak/>
        <w:t>Assessment Outline</w:t>
      </w:r>
    </w:p>
    <w:p w14:paraId="63189E7E" w14:textId="77777777" w:rsidR="00E36F94" w:rsidRDefault="00000000">
      <w:pPr>
        <w:pStyle w:val="Heading2"/>
      </w:pPr>
      <w:bookmarkStart w:id="0" w:name="_heading=h.gggb7lo7pcwv" w:colFirst="0" w:colLast="0"/>
      <w:bookmarkEnd w:id="0"/>
      <w:r>
        <w:t>Description of Assessment Task</w:t>
      </w:r>
    </w:p>
    <w:p w14:paraId="15922FC6" w14:textId="2FB2243A" w:rsidR="00C01D76" w:rsidRPr="00C01D76" w:rsidRDefault="00C01D76" w:rsidP="00C01D76">
      <w:r w:rsidRPr="00C01D76">
        <w:t xml:space="preserve">Complete the following tasks involving Python, NumPy, pandas, SQL, and exploratory data analysis (EDA). Your solutions should include user-defined functions, database integration, and an EDA </w:t>
      </w:r>
      <w:r>
        <w:t xml:space="preserve">coding and </w:t>
      </w:r>
      <w:r w:rsidRPr="00C01D76">
        <w:t>report on the Iris dataset. Submit a 1500-word report interpreting your findings, discussing the significance of each task in artificial intelligence.</w:t>
      </w:r>
    </w:p>
    <w:p w14:paraId="428529C8" w14:textId="77777777" w:rsidR="00E36F94" w:rsidRDefault="00E36F94">
      <w:pPr>
        <w:spacing w:after="0"/>
        <w:rPr>
          <w:b/>
        </w:rPr>
      </w:pPr>
    </w:p>
    <w:p w14:paraId="20C074EF" w14:textId="55CAC124" w:rsidR="00C01D76" w:rsidRPr="002A5EA6" w:rsidRDefault="00C01D76" w:rsidP="00C01D76">
      <w:pPr>
        <w:rPr>
          <w:rFonts w:asciiTheme="minorHAnsi" w:hAnsiTheme="minorHAnsi" w:cstheme="minorHAnsi"/>
          <w:b/>
          <w:sz w:val="28"/>
          <w:szCs w:val="28"/>
        </w:rPr>
      </w:pPr>
      <w:r w:rsidRPr="002A5EA6">
        <w:rPr>
          <w:rFonts w:asciiTheme="minorHAnsi" w:hAnsiTheme="minorHAnsi" w:cstheme="minorHAnsi"/>
          <w:b/>
          <w:sz w:val="28"/>
          <w:szCs w:val="28"/>
        </w:rPr>
        <w:t>Q1 (</w:t>
      </w:r>
      <w:r>
        <w:rPr>
          <w:rFonts w:asciiTheme="minorHAnsi" w:hAnsiTheme="minorHAnsi" w:cstheme="minorHAnsi"/>
          <w:b/>
          <w:sz w:val="28"/>
          <w:szCs w:val="28"/>
        </w:rPr>
        <w:t>15</w:t>
      </w:r>
      <w:r w:rsidRPr="002A5EA6">
        <w:rPr>
          <w:rFonts w:asciiTheme="minorHAnsi" w:hAnsiTheme="minorHAnsi" w:cstheme="minorHAnsi"/>
          <w:b/>
          <w:sz w:val="28"/>
          <w:szCs w:val="28"/>
        </w:rPr>
        <w:t xml:space="preserve"> marks)</w:t>
      </w:r>
    </w:p>
    <w:p w14:paraId="1252BF75" w14:textId="77777777" w:rsidR="00C01D76" w:rsidRDefault="00C01D76" w:rsidP="00C01D76">
      <w:pPr>
        <w:rPr>
          <w:rFonts w:asciiTheme="minorHAnsi" w:hAnsiTheme="minorHAnsi" w:cstheme="minorHAnsi"/>
          <w:color w:val="0D0D0D"/>
          <w:shd w:val="clear" w:color="auto" w:fill="FFFFFF"/>
        </w:rPr>
      </w:pPr>
      <w:r w:rsidRPr="002A5EA6">
        <w:rPr>
          <w:rFonts w:asciiTheme="minorHAnsi" w:hAnsiTheme="minorHAnsi" w:cstheme="minorHAnsi"/>
          <w:color w:val="0D0D0D"/>
          <w:shd w:val="clear" w:color="auto" w:fill="FFFFFF"/>
        </w:rPr>
        <w:t xml:space="preserve">Select two datasets and create a </w:t>
      </w:r>
      <w:r>
        <w:rPr>
          <w:rFonts w:asciiTheme="minorHAnsi" w:hAnsiTheme="minorHAnsi" w:cstheme="minorHAnsi"/>
          <w:color w:val="0D0D0D"/>
          <w:shd w:val="clear" w:color="auto" w:fill="FFFFFF"/>
        </w:rPr>
        <w:t>user defined</w:t>
      </w:r>
      <w:r w:rsidRPr="002A5EA6">
        <w:rPr>
          <w:rFonts w:asciiTheme="minorHAnsi" w:hAnsiTheme="minorHAnsi" w:cstheme="minorHAnsi"/>
          <w:color w:val="0D0D0D"/>
          <w:shd w:val="clear" w:color="auto" w:fill="FFFFFF"/>
        </w:rPr>
        <w:t xml:space="preserve"> function in Python that leverages the </w:t>
      </w:r>
      <w:r>
        <w:rPr>
          <w:rFonts w:asciiTheme="minorHAnsi" w:hAnsiTheme="minorHAnsi" w:cstheme="minorHAnsi"/>
          <w:color w:val="0D0D0D"/>
          <w:shd w:val="clear" w:color="auto" w:fill="FFFFFF"/>
        </w:rPr>
        <w:t>fundamental</w:t>
      </w:r>
      <w:r w:rsidRPr="002A5EA6">
        <w:rPr>
          <w:rFonts w:asciiTheme="minorHAnsi" w:hAnsiTheme="minorHAnsi" w:cstheme="minorHAnsi"/>
          <w:color w:val="0D0D0D"/>
          <w:shd w:val="clear" w:color="auto" w:fill="FFFFFF"/>
        </w:rPr>
        <w:t xml:space="preserve"> features of the </w:t>
      </w:r>
      <w:r>
        <w:rPr>
          <w:rFonts w:asciiTheme="minorHAnsi" w:hAnsiTheme="minorHAnsi" w:cstheme="minorHAnsi"/>
          <w:color w:val="0D0D0D"/>
          <w:shd w:val="clear" w:color="auto" w:fill="FFFFFF"/>
        </w:rPr>
        <w:t>Python without using</w:t>
      </w:r>
      <w:r w:rsidRPr="002A5EA6">
        <w:rPr>
          <w:rFonts w:asciiTheme="minorHAnsi" w:hAnsiTheme="minorHAnsi" w:cstheme="minorHAnsi"/>
          <w:color w:val="0D0D0D"/>
          <w:shd w:val="clear" w:color="auto" w:fill="FFFFFF"/>
        </w:rPr>
        <w:t xml:space="preserve"> </w:t>
      </w:r>
      <w:r>
        <w:rPr>
          <w:rFonts w:asciiTheme="minorHAnsi" w:hAnsiTheme="minorHAnsi" w:cstheme="minorHAnsi"/>
          <w:color w:val="0D0D0D"/>
          <w:shd w:val="clear" w:color="auto" w:fill="FFFFFF"/>
        </w:rPr>
        <w:t xml:space="preserve">Pandas built in functions such as </w:t>
      </w:r>
    </w:p>
    <w:p w14:paraId="0B879BB0" w14:textId="77777777" w:rsidR="00C01D76" w:rsidRPr="008A6DA1" w:rsidRDefault="00C01D76" w:rsidP="00C01D76">
      <w:pPr>
        <w:spacing w:after="0"/>
        <w:rPr>
          <w:rFonts w:asciiTheme="minorHAnsi" w:hAnsiTheme="minorHAnsi" w:cstheme="minorHAnsi"/>
          <w:color w:val="4472C4" w:themeColor="accent1"/>
          <w:shd w:val="clear" w:color="auto" w:fill="FFFFFF"/>
        </w:rPr>
      </w:pPr>
      <w:r w:rsidRPr="008A6DA1">
        <w:rPr>
          <w:rFonts w:asciiTheme="minorHAnsi" w:hAnsiTheme="minorHAnsi" w:cstheme="minorHAnsi"/>
          <w:color w:val="4472C4" w:themeColor="accent1"/>
          <w:shd w:val="clear" w:color="auto" w:fill="FFFFFF"/>
        </w:rPr>
        <w:t>(</w:t>
      </w:r>
      <w:proofErr w:type="spellStart"/>
      <w:r w:rsidRPr="008A6DA1">
        <w:rPr>
          <w:rFonts w:asciiTheme="minorHAnsi" w:hAnsiTheme="minorHAnsi" w:cstheme="minorHAnsi"/>
          <w:color w:val="4472C4" w:themeColor="accent1"/>
          <w:shd w:val="clear" w:color="auto" w:fill="FFFFFF"/>
        </w:rPr>
        <w:t>numeric_df</w:t>
      </w:r>
      <w:proofErr w:type="spellEnd"/>
      <w:r w:rsidRPr="008A6DA1">
        <w:rPr>
          <w:rFonts w:asciiTheme="minorHAnsi" w:hAnsiTheme="minorHAnsi" w:cstheme="minorHAnsi"/>
          <w:color w:val="4472C4" w:themeColor="accent1"/>
          <w:shd w:val="clear" w:color="auto" w:fill="FFFFFF"/>
        </w:rPr>
        <w:t xml:space="preserve"> =</w:t>
      </w:r>
      <w:proofErr w:type="spellStart"/>
      <w:r w:rsidRPr="008A6DA1">
        <w:rPr>
          <w:rFonts w:asciiTheme="minorHAnsi" w:hAnsiTheme="minorHAnsi" w:cstheme="minorHAnsi"/>
          <w:color w:val="4472C4" w:themeColor="accent1"/>
          <w:shd w:val="clear" w:color="auto" w:fill="FFFFFF"/>
        </w:rPr>
        <w:t>df.select_dtypes</w:t>
      </w:r>
      <w:proofErr w:type="spellEnd"/>
      <w:r w:rsidRPr="008A6DA1">
        <w:rPr>
          <w:rFonts w:asciiTheme="minorHAnsi" w:hAnsiTheme="minorHAnsi" w:cstheme="minorHAnsi"/>
          <w:color w:val="4472C4" w:themeColor="accent1"/>
          <w:shd w:val="clear" w:color="auto" w:fill="FFFFFF"/>
        </w:rPr>
        <w:t>(include=['number'])</w:t>
      </w:r>
    </w:p>
    <w:p w14:paraId="6C6C5A8B" w14:textId="77777777" w:rsidR="00C01D76" w:rsidRPr="008A6DA1" w:rsidRDefault="00C01D76" w:rsidP="00C01D76">
      <w:pPr>
        <w:spacing w:after="0"/>
        <w:jc w:val="both"/>
        <w:rPr>
          <w:rFonts w:asciiTheme="minorHAnsi" w:hAnsiTheme="minorHAnsi" w:cstheme="minorHAnsi"/>
          <w:color w:val="4472C4" w:themeColor="accent1"/>
          <w:shd w:val="clear" w:color="auto" w:fill="FFFFFF"/>
        </w:rPr>
      </w:pPr>
      <w:proofErr w:type="spellStart"/>
      <w:r w:rsidRPr="008A6DA1">
        <w:rPr>
          <w:rFonts w:asciiTheme="minorHAnsi" w:hAnsiTheme="minorHAnsi" w:cstheme="minorHAnsi"/>
          <w:color w:val="4472C4" w:themeColor="accent1"/>
          <w:shd w:val="clear" w:color="auto" w:fill="FFFFFF"/>
        </w:rPr>
        <w:t>categorical_df</w:t>
      </w:r>
      <w:proofErr w:type="spellEnd"/>
      <w:r w:rsidRPr="008A6DA1">
        <w:rPr>
          <w:rFonts w:asciiTheme="minorHAnsi" w:hAnsiTheme="minorHAnsi" w:cstheme="minorHAnsi"/>
          <w:color w:val="4472C4" w:themeColor="accent1"/>
          <w:shd w:val="clear" w:color="auto" w:fill="FFFFFF"/>
        </w:rPr>
        <w:t xml:space="preserve"> = </w:t>
      </w:r>
      <w:proofErr w:type="spellStart"/>
      <w:r w:rsidRPr="008A6DA1">
        <w:rPr>
          <w:rFonts w:asciiTheme="minorHAnsi" w:hAnsiTheme="minorHAnsi" w:cstheme="minorHAnsi"/>
          <w:color w:val="4472C4" w:themeColor="accent1"/>
          <w:shd w:val="clear" w:color="auto" w:fill="FFFFFF"/>
        </w:rPr>
        <w:t>df.select_dtypes</w:t>
      </w:r>
      <w:proofErr w:type="spellEnd"/>
      <w:r w:rsidRPr="008A6DA1">
        <w:rPr>
          <w:rFonts w:asciiTheme="minorHAnsi" w:hAnsiTheme="minorHAnsi" w:cstheme="minorHAnsi"/>
          <w:color w:val="4472C4" w:themeColor="accent1"/>
          <w:shd w:val="clear" w:color="auto" w:fill="FFFFFF"/>
        </w:rPr>
        <w:t>(exclude=['number'])</w:t>
      </w:r>
    </w:p>
    <w:p w14:paraId="13DA7BC3" w14:textId="77777777" w:rsidR="00C01D76" w:rsidRDefault="00C01D76" w:rsidP="00C01D76">
      <w:pPr>
        <w:spacing w:after="0"/>
        <w:jc w:val="both"/>
        <w:rPr>
          <w:rFonts w:asciiTheme="minorHAnsi" w:hAnsiTheme="minorHAnsi" w:cstheme="minorHAnsi"/>
          <w:color w:val="0D0D0D"/>
          <w:shd w:val="clear" w:color="auto" w:fill="FFFFFF"/>
        </w:rPr>
      </w:pPr>
      <w:r w:rsidRPr="002A5EA6">
        <w:rPr>
          <w:rFonts w:asciiTheme="minorHAnsi" w:hAnsiTheme="minorHAnsi" w:cstheme="minorHAnsi"/>
          <w:color w:val="0D0D0D"/>
          <w:shd w:val="clear" w:color="auto" w:fill="FFFFFF"/>
        </w:rPr>
        <w:t xml:space="preserve"> </w:t>
      </w:r>
    </w:p>
    <w:p w14:paraId="3FCAA5A8" w14:textId="2C31915F" w:rsidR="00C01D76" w:rsidRDefault="00C01D76" w:rsidP="00930575">
      <w:pPr>
        <w:jc w:val="both"/>
        <w:rPr>
          <w:rFonts w:asciiTheme="minorHAnsi" w:hAnsiTheme="minorHAnsi" w:cstheme="minorHAnsi"/>
          <w:color w:val="0D0D0D"/>
          <w:shd w:val="clear" w:color="auto" w:fill="FFFFFF"/>
        </w:rPr>
      </w:pPr>
      <w:r>
        <w:rPr>
          <w:rFonts w:asciiTheme="minorHAnsi" w:hAnsiTheme="minorHAnsi" w:cstheme="minorHAnsi"/>
          <w:color w:val="0D0D0D"/>
          <w:shd w:val="clear" w:color="auto" w:fill="FFFFFF"/>
        </w:rPr>
        <w:t>Your</w:t>
      </w:r>
      <w:r w:rsidRPr="002A5EA6">
        <w:rPr>
          <w:rFonts w:asciiTheme="minorHAnsi" w:hAnsiTheme="minorHAnsi" w:cstheme="minorHAnsi"/>
          <w:color w:val="0D0D0D"/>
          <w:shd w:val="clear" w:color="auto" w:fill="FFFFFF"/>
        </w:rPr>
        <w:t xml:space="preserve"> function should accept a Data Frame as input and categorize its columns into numeric and categorical types, then display the lists of numeric and categorical columns. </w:t>
      </w:r>
      <w:r>
        <w:rPr>
          <w:rFonts w:asciiTheme="minorHAnsi" w:hAnsiTheme="minorHAnsi" w:cstheme="minorHAnsi"/>
          <w:color w:val="0D0D0D"/>
          <w:shd w:val="clear" w:color="auto" w:fill="FFFFFF"/>
        </w:rPr>
        <w:t>I</w:t>
      </w:r>
      <w:r w:rsidRPr="00736229">
        <w:rPr>
          <w:rFonts w:asciiTheme="minorHAnsi" w:hAnsiTheme="minorHAnsi" w:cstheme="minorHAnsi"/>
          <w:color w:val="0D0D0D"/>
          <w:shd w:val="clear" w:color="auto" w:fill="FFFFFF"/>
        </w:rPr>
        <w:t>nclude a section in your report where you discuss your interpretation of this task and its significance within the field of artificial intelligence</w:t>
      </w:r>
      <w:r w:rsidR="00930575">
        <w:rPr>
          <w:rFonts w:asciiTheme="minorHAnsi" w:hAnsiTheme="minorHAnsi" w:cstheme="minorHAnsi"/>
          <w:color w:val="0D0D0D"/>
          <w:shd w:val="clear" w:color="auto" w:fill="FFFFFF"/>
        </w:rPr>
        <w:t xml:space="preserve"> and </w:t>
      </w:r>
      <w:r w:rsidR="00930575" w:rsidRPr="00930575">
        <w:rPr>
          <w:rFonts w:asciiTheme="minorHAnsi" w:hAnsiTheme="minorHAnsi" w:cstheme="minorHAnsi"/>
          <w:color w:val="0D0D0D"/>
          <w:shd w:val="clear" w:color="auto" w:fill="FFFFFF"/>
        </w:rPr>
        <w:t>make sure to run the code and attach a screenshot of your machine in the appendix of your report.</w:t>
      </w:r>
      <w:r w:rsidR="00930575">
        <w:rPr>
          <w:rFonts w:asciiTheme="minorHAnsi" w:hAnsiTheme="minorHAnsi" w:cstheme="minorHAnsi"/>
          <w:color w:val="0D0D0D"/>
          <w:shd w:val="clear" w:color="auto" w:fill="FFFFFF"/>
        </w:rPr>
        <w:t xml:space="preserve"> </w:t>
      </w:r>
    </w:p>
    <w:p w14:paraId="5C41F240" w14:textId="77777777" w:rsidR="00C01D76" w:rsidRDefault="00C01D76" w:rsidP="00C01D76">
      <w:pPr>
        <w:jc w:val="both"/>
        <w:rPr>
          <w:rFonts w:asciiTheme="minorHAnsi" w:hAnsiTheme="minorHAnsi" w:cstheme="minorHAnsi"/>
          <w:color w:val="0D0D0D"/>
          <w:shd w:val="clear" w:color="auto" w:fill="FFFFFF"/>
        </w:rPr>
      </w:pPr>
    </w:p>
    <w:p w14:paraId="68F76161" w14:textId="735E8548" w:rsidR="00C01D76" w:rsidRPr="002A5EA6" w:rsidRDefault="00C01D76" w:rsidP="00C01D76">
      <w:pPr>
        <w:jc w:val="both"/>
        <w:rPr>
          <w:rFonts w:asciiTheme="minorHAnsi" w:hAnsiTheme="minorHAnsi" w:cstheme="minorHAnsi"/>
          <w:b/>
          <w:sz w:val="28"/>
          <w:szCs w:val="28"/>
        </w:rPr>
      </w:pPr>
      <w:r w:rsidRPr="002A5EA6">
        <w:rPr>
          <w:rFonts w:asciiTheme="minorHAnsi" w:hAnsiTheme="minorHAnsi" w:cstheme="minorHAnsi"/>
          <w:b/>
          <w:sz w:val="28"/>
          <w:szCs w:val="28"/>
        </w:rPr>
        <w:t>Q2 (</w:t>
      </w:r>
      <w:r>
        <w:rPr>
          <w:rFonts w:asciiTheme="minorHAnsi" w:hAnsiTheme="minorHAnsi" w:cstheme="minorHAnsi"/>
          <w:b/>
          <w:sz w:val="28"/>
          <w:szCs w:val="28"/>
        </w:rPr>
        <w:t>15</w:t>
      </w:r>
      <w:r w:rsidRPr="002A5EA6">
        <w:rPr>
          <w:rFonts w:asciiTheme="minorHAnsi" w:hAnsiTheme="minorHAnsi" w:cstheme="minorHAnsi"/>
          <w:b/>
          <w:sz w:val="28"/>
          <w:szCs w:val="28"/>
        </w:rPr>
        <w:t xml:space="preserve"> marks)</w:t>
      </w:r>
    </w:p>
    <w:p w14:paraId="755FC829" w14:textId="77777777" w:rsidR="00C01D76" w:rsidRPr="002A5EA6" w:rsidRDefault="00C01D76" w:rsidP="00C01D76">
      <w:pPr>
        <w:spacing w:after="0"/>
        <w:rPr>
          <w:rFonts w:asciiTheme="minorHAnsi" w:hAnsiTheme="minorHAnsi" w:cstheme="minorHAnsi"/>
          <w:bCs/>
        </w:rPr>
      </w:pPr>
      <w:r w:rsidRPr="002A5EA6">
        <w:rPr>
          <w:rFonts w:asciiTheme="minorHAnsi" w:hAnsiTheme="minorHAnsi" w:cstheme="minorHAnsi"/>
          <w:bCs/>
        </w:rPr>
        <w:t>Write a function, the function should achieve the following objectives:</w:t>
      </w:r>
    </w:p>
    <w:p w14:paraId="768ECBBF" w14:textId="77777777" w:rsidR="00C01D76" w:rsidRPr="002A5EA6" w:rsidRDefault="00C01D76" w:rsidP="00C01D76">
      <w:pPr>
        <w:numPr>
          <w:ilvl w:val="0"/>
          <w:numId w:val="9"/>
        </w:numPr>
        <w:spacing w:after="0"/>
        <w:rPr>
          <w:rFonts w:asciiTheme="minorHAnsi" w:hAnsiTheme="minorHAnsi" w:cstheme="minorHAnsi"/>
          <w:bCs/>
        </w:rPr>
      </w:pPr>
      <w:r w:rsidRPr="002A5EA6">
        <w:rPr>
          <w:rFonts w:asciiTheme="minorHAnsi" w:hAnsiTheme="minorHAnsi" w:cstheme="minorHAnsi"/>
          <w:bCs/>
        </w:rPr>
        <w:t>In pandas:</w:t>
      </w:r>
    </w:p>
    <w:p w14:paraId="5F2B4C28" w14:textId="77777777" w:rsidR="00C01D76" w:rsidRPr="002A5EA6" w:rsidRDefault="00C01D76" w:rsidP="00C01D76">
      <w:pPr>
        <w:numPr>
          <w:ilvl w:val="1"/>
          <w:numId w:val="9"/>
        </w:numPr>
        <w:spacing w:after="0"/>
        <w:rPr>
          <w:rFonts w:asciiTheme="minorHAnsi" w:hAnsiTheme="minorHAnsi" w:cstheme="minorHAnsi"/>
          <w:bCs/>
        </w:rPr>
      </w:pPr>
      <w:r w:rsidRPr="002A5EA6">
        <w:rPr>
          <w:rFonts w:asciiTheme="minorHAnsi" w:hAnsiTheme="minorHAnsi" w:cstheme="minorHAnsi"/>
          <w:bCs/>
        </w:rPr>
        <w:t>Concatenate the two datasets</w:t>
      </w:r>
      <w:r>
        <w:rPr>
          <w:rFonts w:asciiTheme="minorHAnsi" w:hAnsiTheme="minorHAnsi" w:cstheme="minorHAnsi"/>
          <w:bCs/>
        </w:rPr>
        <w:t xml:space="preserve">, which you have used in Question1, </w:t>
      </w:r>
      <w:r w:rsidRPr="002A5EA6">
        <w:rPr>
          <w:rFonts w:asciiTheme="minorHAnsi" w:hAnsiTheme="minorHAnsi" w:cstheme="minorHAnsi"/>
          <w:bCs/>
        </w:rPr>
        <w:t xml:space="preserve"> along the rows.</w:t>
      </w:r>
    </w:p>
    <w:p w14:paraId="1B15786B" w14:textId="77777777" w:rsidR="00C01D76" w:rsidRPr="002A5EA6" w:rsidRDefault="00C01D76" w:rsidP="00C01D76">
      <w:pPr>
        <w:numPr>
          <w:ilvl w:val="1"/>
          <w:numId w:val="9"/>
        </w:numPr>
        <w:spacing w:after="0"/>
        <w:rPr>
          <w:rFonts w:asciiTheme="minorHAnsi" w:hAnsiTheme="minorHAnsi" w:cstheme="minorHAnsi"/>
          <w:bCs/>
        </w:rPr>
      </w:pPr>
      <w:r w:rsidRPr="002A5EA6">
        <w:rPr>
          <w:rFonts w:asciiTheme="minorHAnsi" w:hAnsiTheme="minorHAnsi" w:cstheme="minorHAnsi"/>
          <w:bCs/>
        </w:rPr>
        <w:t>Remove any duplicate rows.</w:t>
      </w:r>
    </w:p>
    <w:p w14:paraId="21B96B34" w14:textId="77777777" w:rsidR="00C01D76" w:rsidRPr="002A5EA6" w:rsidRDefault="00C01D76" w:rsidP="00C01D76">
      <w:pPr>
        <w:numPr>
          <w:ilvl w:val="1"/>
          <w:numId w:val="9"/>
        </w:numPr>
        <w:spacing w:after="0"/>
        <w:rPr>
          <w:rFonts w:asciiTheme="minorHAnsi" w:hAnsiTheme="minorHAnsi" w:cstheme="minorHAnsi"/>
          <w:bCs/>
        </w:rPr>
      </w:pPr>
      <w:r w:rsidRPr="002A5EA6">
        <w:rPr>
          <w:rFonts w:asciiTheme="minorHAnsi" w:hAnsiTheme="minorHAnsi" w:cstheme="minorHAnsi"/>
          <w:bCs/>
        </w:rPr>
        <w:t xml:space="preserve">Print the number of rows and columns in the resulting </w:t>
      </w:r>
      <w:proofErr w:type="spellStart"/>
      <w:r w:rsidRPr="002A5EA6">
        <w:rPr>
          <w:rFonts w:asciiTheme="minorHAnsi" w:hAnsiTheme="minorHAnsi" w:cstheme="minorHAnsi"/>
          <w:bCs/>
        </w:rPr>
        <w:t>DataFrame</w:t>
      </w:r>
      <w:proofErr w:type="spellEnd"/>
      <w:r w:rsidRPr="002A5EA6">
        <w:rPr>
          <w:rFonts w:asciiTheme="minorHAnsi" w:hAnsiTheme="minorHAnsi" w:cstheme="minorHAnsi"/>
          <w:bCs/>
        </w:rPr>
        <w:t>.</w:t>
      </w:r>
    </w:p>
    <w:p w14:paraId="6152648F" w14:textId="77777777" w:rsidR="00C01D76" w:rsidRPr="002A5EA6" w:rsidRDefault="00C01D76" w:rsidP="00C01D76">
      <w:pPr>
        <w:numPr>
          <w:ilvl w:val="0"/>
          <w:numId w:val="9"/>
        </w:numPr>
        <w:spacing w:after="0"/>
        <w:rPr>
          <w:rFonts w:asciiTheme="minorHAnsi" w:hAnsiTheme="minorHAnsi" w:cstheme="minorHAnsi"/>
          <w:bCs/>
        </w:rPr>
      </w:pPr>
      <w:r w:rsidRPr="002A5EA6">
        <w:rPr>
          <w:rFonts w:asciiTheme="minorHAnsi" w:hAnsiTheme="minorHAnsi" w:cstheme="minorHAnsi"/>
          <w:bCs/>
        </w:rPr>
        <w:t>In NumPy:</w:t>
      </w:r>
    </w:p>
    <w:p w14:paraId="30E8A468" w14:textId="77777777" w:rsidR="00C01D76" w:rsidRPr="002A5EA6" w:rsidRDefault="00C01D76" w:rsidP="00C01D76">
      <w:pPr>
        <w:numPr>
          <w:ilvl w:val="1"/>
          <w:numId w:val="9"/>
        </w:numPr>
        <w:spacing w:after="0"/>
        <w:rPr>
          <w:rFonts w:asciiTheme="minorHAnsi" w:hAnsiTheme="minorHAnsi" w:cstheme="minorHAnsi"/>
          <w:bCs/>
        </w:rPr>
      </w:pPr>
      <w:r w:rsidRPr="002A5EA6">
        <w:rPr>
          <w:rFonts w:asciiTheme="minorHAnsi" w:hAnsiTheme="minorHAnsi" w:cstheme="minorHAnsi"/>
          <w:bCs/>
        </w:rPr>
        <w:t>Calculate the correlation matrix for all numeric columns.</w:t>
      </w:r>
    </w:p>
    <w:p w14:paraId="67F7F72E" w14:textId="77777777" w:rsidR="00C01D76" w:rsidRPr="002A5EA6" w:rsidRDefault="00C01D76" w:rsidP="00C01D76">
      <w:pPr>
        <w:numPr>
          <w:ilvl w:val="1"/>
          <w:numId w:val="9"/>
        </w:numPr>
        <w:spacing w:after="0"/>
        <w:rPr>
          <w:rFonts w:asciiTheme="minorHAnsi" w:hAnsiTheme="minorHAnsi" w:cstheme="minorHAnsi"/>
          <w:bCs/>
        </w:rPr>
      </w:pPr>
      <w:r w:rsidRPr="002A5EA6">
        <w:rPr>
          <w:rFonts w:asciiTheme="minorHAnsi" w:hAnsiTheme="minorHAnsi" w:cstheme="minorHAnsi"/>
          <w:bCs/>
        </w:rPr>
        <w:t>Identify the pair of columns with the highest correlation coefficient.</w:t>
      </w:r>
    </w:p>
    <w:p w14:paraId="2ED291E7" w14:textId="77777777" w:rsidR="00C01D76" w:rsidRPr="002A5EA6" w:rsidRDefault="00C01D76" w:rsidP="00C01D76">
      <w:pPr>
        <w:numPr>
          <w:ilvl w:val="1"/>
          <w:numId w:val="9"/>
        </w:numPr>
        <w:spacing w:after="0"/>
        <w:rPr>
          <w:rFonts w:asciiTheme="minorHAnsi" w:hAnsiTheme="minorHAnsi" w:cstheme="minorHAnsi"/>
          <w:bCs/>
        </w:rPr>
      </w:pPr>
      <w:r w:rsidRPr="002A5EA6">
        <w:rPr>
          <w:rFonts w:asciiTheme="minorHAnsi" w:hAnsiTheme="minorHAnsi" w:cstheme="minorHAnsi"/>
          <w:bCs/>
        </w:rPr>
        <w:t>Print the names of these columns along with their correlation coefficient.</w:t>
      </w:r>
    </w:p>
    <w:p w14:paraId="5F341DDD" w14:textId="6452AA7B" w:rsidR="00C01D76" w:rsidRPr="002A5EA6" w:rsidRDefault="00C01D76" w:rsidP="00930575">
      <w:pPr>
        <w:spacing w:after="0"/>
        <w:rPr>
          <w:rFonts w:asciiTheme="minorHAnsi" w:hAnsiTheme="minorHAnsi" w:cstheme="minorHAnsi"/>
          <w:bCs/>
        </w:rPr>
      </w:pPr>
      <w:r w:rsidRPr="00736229">
        <w:rPr>
          <w:rFonts w:asciiTheme="minorHAnsi" w:hAnsiTheme="minorHAnsi" w:cstheme="minorHAnsi"/>
          <w:bCs/>
        </w:rPr>
        <w:t xml:space="preserve">Include a section in your report where you discuss your </w:t>
      </w:r>
      <w:r w:rsidRPr="002A5EA6">
        <w:rPr>
          <w:rFonts w:asciiTheme="minorHAnsi" w:hAnsiTheme="minorHAnsi" w:cstheme="minorHAnsi"/>
          <w:bCs/>
        </w:rPr>
        <w:t xml:space="preserve">comprehension of this task and its relevance in the </w:t>
      </w:r>
      <w:r>
        <w:rPr>
          <w:rFonts w:asciiTheme="minorHAnsi" w:hAnsiTheme="minorHAnsi" w:cstheme="minorHAnsi"/>
          <w:bCs/>
        </w:rPr>
        <w:t>field</w:t>
      </w:r>
      <w:r w:rsidRPr="002A5EA6">
        <w:rPr>
          <w:rFonts w:asciiTheme="minorHAnsi" w:hAnsiTheme="minorHAnsi" w:cstheme="minorHAnsi"/>
          <w:bCs/>
        </w:rPr>
        <w:t xml:space="preserve"> of data pre-processing and analysis using pandas and NumPy libraries.</w:t>
      </w:r>
      <w:r w:rsidR="00930575">
        <w:rPr>
          <w:rFonts w:asciiTheme="minorHAnsi" w:hAnsiTheme="minorHAnsi" w:cstheme="minorHAnsi"/>
          <w:bCs/>
        </w:rPr>
        <w:t xml:space="preserve"> M</w:t>
      </w:r>
      <w:r w:rsidR="00930575" w:rsidRPr="00930575">
        <w:rPr>
          <w:rFonts w:asciiTheme="minorHAnsi" w:hAnsiTheme="minorHAnsi" w:cstheme="minorHAnsi"/>
          <w:bCs/>
        </w:rPr>
        <w:t>ake sure to run the code and attach a screenshot of your machine in the appendix of your report.</w:t>
      </w:r>
    </w:p>
    <w:p w14:paraId="6D6A840B" w14:textId="77777777" w:rsidR="00C01D76" w:rsidRPr="002A5EA6" w:rsidRDefault="00C01D76" w:rsidP="00C01D76">
      <w:pPr>
        <w:rPr>
          <w:rFonts w:asciiTheme="minorHAnsi" w:hAnsiTheme="minorHAnsi" w:cstheme="minorHAnsi"/>
          <w:b/>
        </w:rPr>
      </w:pPr>
    </w:p>
    <w:p w14:paraId="2A589541" w14:textId="77777777" w:rsidR="00C01D76" w:rsidRPr="002A5EA6" w:rsidRDefault="00C01D76" w:rsidP="00C01D76">
      <w:pPr>
        <w:rPr>
          <w:rFonts w:asciiTheme="minorHAnsi" w:hAnsiTheme="minorHAnsi" w:cstheme="minorHAnsi"/>
          <w:b/>
          <w:sz w:val="28"/>
          <w:szCs w:val="28"/>
        </w:rPr>
      </w:pPr>
      <w:r w:rsidRPr="002A5EA6">
        <w:rPr>
          <w:rFonts w:asciiTheme="minorHAnsi" w:hAnsiTheme="minorHAnsi" w:cstheme="minorHAnsi"/>
          <w:b/>
          <w:sz w:val="28"/>
          <w:szCs w:val="28"/>
        </w:rPr>
        <w:t>Q</w:t>
      </w:r>
      <w:r>
        <w:rPr>
          <w:rFonts w:asciiTheme="minorHAnsi" w:hAnsiTheme="minorHAnsi" w:cstheme="minorHAnsi"/>
          <w:b/>
          <w:sz w:val="28"/>
          <w:szCs w:val="28"/>
        </w:rPr>
        <w:t>3</w:t>
      </w:r>
      <w:r w:rsidRPr="002A5EA6">
        <w:rPr>
          <w:rFonts w:asciiTheme="minorHAnsi" w:hAnsiTheme="minorHAnsi" w:cstheme="minorHAnsi"/>
          <w:b/>
          <w:sz w:val="28"/>
          <w:szCs w:val="28"/>
        </w:rPr>
        <w:t xml:space="preserve"> (10 marks)</w:t>
      </w:r>
    </w:p>
    <w:p w14:paraId="2362B0D0" w14:textId="77777777" w:rsidR="00C01D76" w:rsidRPr="002A5EA6" w:rsidRDefault="00C01D76" w:rsidP="00C01D76">
      <w:pPr>
        <w:rPr>
          <w:rFonts w:asciiTheme="minorHAnsi" w:hAnsiTheme="minorHAnsi" w:cstheme="minorHAnsi"/>
        </w:rPr>
      </w:pPr>
      <w:r w:rsidRPr="002A5EA6">
        <w:rPr>
          <w:rFonts w:asciiTheme="minorHAnsi" w:hAnsiTheme="minorHAnsi" w:cstheme="minorHAnsi"/>
        </w:rPr>
        <w:t>Writ a python program to implement the below algorithm:</w:t>
      </w:r>
    </w:p>
    <w:p w14:paraId="1C25D902" w14:textId="77777777" w:rsidR="00C01D76" w:rsidRPr="002A5EA6" w:rsidRDefault="00C01D76" w:rsidP="00C01D76">
      <w:pPr>
        <w:numPr>
          <w:ilvl w:val="0"/>
          <w:numId w:val="8"/>
        </w:numPr>
        <w:pBdr>
          <w:top w:val="nil"/>
          <w:left w:val="nil"/>
          <w:bottom w:val="nil"/>
          <w:right w:val="nil"/>
          <w:between w:val="nil"/>
        </w:pBdr>
        <w:spacing w:after="0"/>
        <w:rPr>
          <w:rFonts w:asciiTheme="minorHAnsi" w:hAnsiTheme="minorHAnsi" w:cstheme="minorHAnsi"/>
          <w:color w:val="000000"/>
        </w:rPr>
      </w:pPr>
      <w:r w:rsidRPr="002A5EA6">
        <w:rPr>
          <w:rFonts w:asciiTheme="minorHAnsi" w:hAnsiTheme="minorHAnsi" w:cstheme="minorHAnsi"/>
          <w:color w:val="000000"/>
        </w:rPr>
        <w:t xml:space="preserve">Create a NumPy array with 1000 </w:t>
      </w:r>
      <w:r>
        <w:rPr>
          <w:rFonts w:asciiTheme="minorHAnsi" w:hAnsiTheme="minorHAnsi" w:cstheme="minorHAnsi"/>
          <w:color w:val="000000"/>
        </w:rPr>
        <w:t xml:space="preserve">random </w:t>
      </w:r>
      <w:r w:rsidRPr="002A5EA6">
        <w:rPr>
          <w:rFonts w:asciiTheme="minorHAnsi" w:hAnsiTheme="minorHAnsi" w:cstheme="minorHAnsi"/>
          <w:color w:val="000000"/>
        </w:rPr>
        <w:t>elements</w:t>
      </w:r>
      <w:r>
        <w:rPr>
          <w:rFonts w:asciiTheme="minorHAnsi" w:hAnsiTheme="minorHAnsi" w:cstheme="minorHAnsi"/>
          <w:color w:val="000000"/>
        </w:rPr>
        <w:t xml:space="preserve"> (numbers)</w:t>
      </w:r>
      <w:r w:rsidRPr="002A5EA6">
        <w:rPr>
          <w:rFonts w:asciiTheme="minorHAnsi" w:hAnsiTheme="minorHAnsi" w:cstheme="minorHAnsi"/>
          <w:color w:val="000000"/>
        </w:rPr>
        <w:t xml:space="preserve"> and take the mean of every 5 sample window. </w:t>
      </w:r>
    </w:p>
    <w:p w14:paraId="7302D31A" w14:textId="77777777" w:rsidR="00C01D76" w:rsidRPr="002A5EA6" w:rsidRDefault="00C01D76" w:rsidP="00C01D76">
      <w:pPr>
        <w:numPr>
          <w:ilvl w:val="0"/>
          <w:numId w:val="8"/>
        </w:numPr>
        <w:pBdr>
          <w:top w:val="nil"/>
          <w:left w:val="nil"/>
          <w:bottom w:val="nil"/>
          <w:right w:val="nil"/>
          <w:between w:val="nil"/>
        </w:pBdr>
        <w:spacing w:after="0"/>
        <w:rPr>
          <w:rFonts w:asciiTheme="minorHAnsi" w:hAnsiTheme="minorHAnsi" w:cstheme="minorHAnsi"/>
          <w:color w:val="000000"/>
        </w:rPr>
      </w:pPr>
      <w:r w:rsidRPr="002A5EA6">
        <w:rPr>
          <w:rFonts w:asciiTheme="minorHAnsi" w:hAnsiTheme="minorHAnsi" w:cstheme="minorHAnsi"/>
          <w:color w:val="000000"/>
        </w:rPr>
        <w:t>[</w:t>
      </w:r>
      <w:proofErr w:type="spellStart"/>
      <w:r w:rsidRPr="002A5EA6">
        <w:rPr>
          <w:rFonts w:asciiTheme="minorHAnsi" w:hAnsiTheme="minorHAnsi" w:cstheme="minorHAnsi"/>
          <w:color w:val="000000"/>
        </w:rPr>
        <w:t>data</w:t>
      </w:r>
      <w:r w:rsidRPr="002A5EA6">
        <w:rPr>
          <w:rFonts w:asciiTheme="minorHAnsi" w:hAnsiTheme="minorHAnsi" w:cstheme="minorHAnsi"/>
          <w:color w:val="000000"/>
          <w:vertAlign w:val="subscript"/>
        </w:rPr>
        <w:t>mean</w:t>
      </w:r>
      <w:proofErr w:type="spellEnd"/>
      <w:r w:rsidRPr="002A5EA6">
        <w:rPr>
          <w:rFonts w:asciiTheme="minorHAnsi" w:hAnsiTheme="minorHAnsi" w:cstheme="minorHAnsi"/>
          <w:color w:val="000000"/>
        </w:rPr>
        <w:t xml:space="preserve">]  &lt; -- mean ( [ </w:t>
      </w:r>
      <w:proofErr w:type="spellStart"/>
      <w:r w:rsidRPr="002A5EA6">
        <w:rPr>
          <w:rFonts w:asciiTheme="minorHAnsi" w:hAnsiTheme="minorHAnsi" w:cstheme="minorHAnsi"/>
          <w:color w:val="000000"/>
        </w:rPr>
        <w:t>numpy_array</w:t>
      </w:r>
      <w:proofErr w:type="spellEnd"/>
      <w:r w:rsidRPr="002A5EA6">
        <w:rPr>
          <w:rFonts w:asciiTheme="minorHAnsi" w:hAnsiTheme="minorHAnsi" w:cstheme="minorHAnsi"/>
          <w:color w:val="000000"/>
        </w:rPr>
        <w:t xml:space="preserve"> (1 : 5 : end ) ] )</w:t>
      </w:r>
    </w:p>
    <w:p w14:paraId="4E69812F" w14:textId="77777777" w:rsidR="00C01D76" w:rsidRPr="002A5EA6" w:rsidRDefault="00C01D76" w:rsidP="00C01D76">
      <w:pPr>
        <w:numPr>
          <w:ilvl w:val="0"/>
          <w:numId w:val="8"/>
        </w:numPr>
        <w:pBdr>
          <w:top w:val="nil"/>
          <w:left w:val="nil"/>
          <w:bottom w:val="nil"/>
          <w:right w:val="nil"/>
          <w:between w:val="nil"/>
        </w:pBdr>
        <w:spacing w:after="0"/>
        <w:rPr>
          <w:rFonts w:asciiTheme="minorHAnsi" w:hAnsiTheme="minorHAnsi" w:cstheme="minorHAnsi"/>
          <w:color w:val="000000"/>
        </w:rPr>
      </w:pPr>
      <w:r w:rsidRPr="002A5EA6">
        <w:rPr>
          <w:rFonts w:asciiTheme="minorHAnsi" w:hAnsiTheme="minorHAnsi" w:cstheme="minorHAnsi"/>
          <w:color w:val="000000"/>
        </w:rPr>
        <w:t xml:space="preserve">[data]min &lt; -- min ( [ </w:t>
      </w:r>
      <w:proofErr w:type="spellStart"/>
      <w:r w:rsidRPr="002A5EA6">
        <w:rPr>
          <w:rFonts w:asciiTheme="minorHAnsi" w:hAnsiTheme="minorHAnsi" w:cstheme="minorHAnsi"/>
          <w:color w:val="000000"/>
        </w:rPr>
        <w:t>data</w:t>
      </w:r>
      <w:r w:rsidRPr="002A5EA6">
        <w:rPr>
          <w:rFonts w:asciiTheme="minorHAnsi" w:hAnsiTheme="minorHAnsi" w:cstheme="minorHAnsi"/>
          <w:color w:val="000000"/>
          <w:vertAlign w:val="subscript"/>
        </w:rPr>
        <w:t>mean</w:t>
      </w:r>
      <w:proofErr w:type="spellEnd"/>
      <w:r w:rsidRPr="002A5EA6">
        <w:rPr>
          <w:rFonts w:asciiTheme="minorHAnsi" w:hAnsiTheme="minorHAnsi" w:cstheme="minorHAnsi"/>
          <w:color w:val="000000"/>
          <w:vertAlign w:val="subscript"/>
        </w:rPr>
        <w:t xml:space="preserve"> </w:t>
      </w:r>
      <w:r w:rsidRPr="002A5EA6">
        <w:rPr>
          <w:rFonts w:asciiTheme="minorHAnsi" w:hAnsiTheme="minorHAnsi" w:cstheme="minorHAnsi"/>
          <w:color w:val="000000"/>
        </w:rPr>
        <w:t>] )</w:t>
      </w:r>
    </w:p>
    <w:p w14:paraId="408DC1C4" w14:textId="77777777" w:rsidR="00C01D76" w:rsidRPr="002A5EA6" w:rsidRDefault="00C01D76" w:rsidP="00C01D76">
      <w:pPr>
        <w:numPr>
          <w:ilvl w:val="0"/>
          <w:numId w:val="8"/>
        </w:numPr>
        <w:pBdr>
          <w:top w:val="nil"/>
          <w:left w:val="nil"/>
          <w:bottom w:val="nil"/>
          <w:right w:val="nil"/>
          <w:between w:val="nil"/>
        </w:pBdr>
        <w:spacing w:after="0"/>
        <w:rPr>
          <w:rFonts w:asciiTheme="minorHAnsi" w:hAnsiTheme="minorHAnsi" w:cstheme="minorHAnsi"/>
          <w:color w:val="000000"/>
        </w:rPr>
      </w:pPr>
      <w:r w:rsidRPr="002A5EA6">
        <w:rPr>
          <w:rFonts w:asciiTheme="minorHAnsi" w:hAnsiTheme="minorHAnsi" w:cstheme="minorHAnsi"/>
          <w:color w:val="000000"/>
        </w:rPr>
        <w:t xml:space="preserve">[data]max &lt; -- max ( [ </w:t>
      </w:r>
      <w:proofErr w:type="spellStart"/>
      <w:r w:rsidRPr="002A5EA6">
        <w:rPr>
          <w:rFonts w:asciiTheme="minorHAnsi" w:hAnsiTheme="minorHAnsi" w:cstheme="minorHAnsi"/>
          <w:color w:val="000000"/>
        </w:rPr>
        <w:t>data</w:t>
      </w:r>
      <w:r w:rsidRPr="002A5EA6">
        <w:rPr>
          <w:rFonts w:asciiTheme="minorHAnsi" w:hAnsiTheme="minorHAnsi" w:cstheme="minorHAnsi"/>
          <w:color w:val="000000"/>
          <w:vertAlign w:val="subscript"/>
        </w:rPr>
        <w:t>mean</w:t>
      </w:r>
      <w:proofErr w:type="spellEnd"/>
      <w:r w:rsidRPr="002A5EA6">
        <w:rPr>
          <w:rFonts w:asciiTheme="minorHAnsi" w:hAnsiTheme="minorHAnsi" w:cstheme="minorHAnsi"/>
          <w:color w:val="000000"/>
          <w:vertAlign w:val="subscript"/>
        </w:rPr>
        <w:t xml:space="preserve"> </w:t>
      </w:r>
      <w:r w:rsidRPr="002A5EA6">
        <w:rPr>
          <w:rFonts w:asciiTheme="minorHAnsi" w:hAnsiTheme="minorHAnsi" w:cstheme="minorHAnsi"/>
          <w:color w:val="000000"/>
        </w:rPr>
        <w:t>] )</w:t>
      </w:r>
    </w:p>
    <w:p w14:paraId="194F3FF1" w14:textId="77777777" w:rsidR="00C01D76" w:rsidRDefault="00C01D76" w:rsidP="00C01D76">
      <w:pPr>
        <w:numPr>
          <w:ilvl w:val="0"/>
          <w:numId w:val="8"/>
        </w:numPr>
        <w:pBdr>
          <w:top w:val="nil"/>
          <w:left w:val="nil"/>
          <w:bottom w:val="nil"/>
          <w:right w:val="nil"/>
          <w:between w:val="nil"/>
        </w:pBdr>
        <w:rPr>
          <w:rFonts w:asciiTheme="minorHAnsi" w:hAnsiTheme="minorHAnsi" w:cstheme="minorHAnsi"/>
          <w:color w:val="000000"/>
        </w:rPr>
      </w:pPr>
      <w:r w:rsidRPr="002A5EA6">
        <w:rPr>
          <w:rFonts w:asciiTheme="minorHAnsi" w:hAnsiTheme="minorHAnsi" w:cstheme="minorHAnsi"/>
          <w:color w:val="000000"/>
        </w:rPr>
        <w:t>[ value ] max &lt; -- max ( abs ( [data]max),  abs([ [data]min])</w:t>
      </w:r>
    </w:p>
    <w:p w14:paraId="1054BBD3" w14:textId="0C95FB88" w:rsidR="00C01D76" w:rsidRDefault="00C01D76" w:rsidP="00930575">
      <w:pPr>
        <w:ind w:left="360"/>
        <w:jc w:val="both"/>
        <w:rPr>
          <w:rFonts w:asciiTheme="minorHAnsi" w:hAnsiTheme="minorHAnsi" w:cstheme="minorHAnsi"/>
          <w:color w:val="0D0D0D"/>
          <w:shd w:val="clear" w:color="auto" w:fill="FFFFFF"/>
        </w:rPr>
      </w:pPr>
      <w:r w:rsidRPr="00736229">
        <w:rPr>
          <w:rFonts w:asciiTheme="minorHAnsi" w:hAnsiTheme="minorHAnsi" w:cstheme="minorHAnsi"/>
          <w:bCs/>
        </w:rPr>
        <w:t xml:space="preserve">Include a section in your report </w:t>
      </w:r>
      <w:r>
        <w:rPr>
          <w:rFonts w:asciiTheme="minorHAnsi" w:hAnsiTheme="minorHAnsi" w:cstheme="minorHAnsi"/>
          <w:bCs/>
        </w:rPr>
        <w:t xml:space="preserve"> where you </w:t>
      </w:r>
      <w:r>
        <w:rPr>
          <w:rFonts w:asciiTheme="minorHAnsi" w:hAnsiTheme="minorHAnsi" w:cstheme="minorHAnsi"/>
          <w:color w:val="0D0D0D"/>
          <w:shd w:val="clear" w:color="auto" w:fill="FFFFFF"/>
        </w:rPr>
        <w:t>d</w:t>
      </w:r>
      <w:r w:rsidRPr="002A5EA6">
        <w:rPr>
          <w:rFonts w:asciiTheme="minorHAnsi" w:hAnsiTheme="minorHAnsi" w:cstheme="minorHAnsi"/>
          <w:color w:val="0D0D0D"/>
          <w:shd w:val="clear" w:color="auto" w:fill="FFFFFF"/>
        </w:rPr>
        <w:t>iscuss your interpretation and significance of this task</w:t>
      </w:r>
      <w:r w:rsidR="00930575">
        <w:rPr>
          <w:rFonts w:asciiTheme="minorHAnsi" w:hAnsiTheme="minorHAnsi" w:cstheme="minorHAnsi"/>
          <w:color w:val="0D0D0D"/>
          <w:shd w:val="clear" w:color="auto" w:fill="FFFFFF"/>
        </w:rPr>
        <w:t xml:space="preserve"> </w:t>
      </w:r>
      <w:r w:rsidR="00930575" w:rsidRPr="00930575">
        <w:rPr>
          <w:rFonts w:asciiTheme="minorHAnsi" w:hAnsiTheme="minorHAnsi" w:cstheme="minorHAnsi"/>
          <w:color w:val="0D0D0D"/>
          <w:shd w:val="clear" w:color="auto" w:fill="FFFFFF"/>
        </w:rPr>
        <w:t>and make sure to run the code and attach a screenshot of your machine in the appendix of your report.</w:t>
      </w:r>
    </w:p>
    <w:p w14:paraId="1DB634C4" w14:textId="77777777" w:rsidR="00C01D76" w:rsidRPr="002A5EA6" w:rsidRDefault="00C01D76" w:rsidP="00C01D76">
      <w:pPr>
        <w:ind w:left="360"/>
        <w:jc w:val="both"/>
        <w:rPr>
          <w:rFonts w:asciiTheme="minorHAnsi" w:hAnsiTheme="minorHAnsi" w:cstheme="minorHAnsi"/>
          <w:color w:val="0D0D0D"/>
          <w:shd w:val="clear" w:color="auto" w:fill="FFFFFF"/>
        </w:rPr>
      </w:pPr>
    </w:p>
    <w:p w14:paraId="721315FF" w14:textId="77777777" w:rsidR="00C01D76" w:rsidRPr="002A5EA6" w:rsidRDefault="00C01D76" w:rsidP="00C01D76">
      <w:pPr>
        <w:pBdr>
          <w:top w:val="nil"/>
          <w:left w:val="nil"/>
          <w:bottom w:val="nil"/>
          <w:right w:val="nil"/>
          <w:between w:val="nil"/>
        </w:pBdr>
        <w:spacing w:line="240" w:lineRule="auto"/>
        <w:rPr>
          <w:rFonts w:asciiTheme="minorHAnsi" w:eastAsia="Times New Roman" w:hAnsiTheme="minorHAnsi" w:cstheme="minorHAnsi"/>
          <w:color w:val="252525"/>
          <w:sz w:val="24"/>
          <w:szCs w:val="24"/>
        </w:rPr>
      </w:pPr>
    </w:p>
    <w:p w14:paraId="3B2A5892" w14:textId="77777777" w:rsidR="00C01D76" w:rsidRDefault="00C01D76" w:rsidP="00C01D76">
      <w:pPr>
        <w:rPr>
          <w:rFonts w:asciiTheme="minorHAnsi" w:hAnsiTheme="minorHAnsi" w:cstheme="minorHAnsi"/>
          <w:b/>
          <w:sz w:val="24"/>
          <w:szCs w:val="24"/>
        </w:rPr>
      </w:pPr>
    </w:p>
    <w:p w14:paraId="613FCCD3" w14:textId="311D43C8" w:rsidR="00C01D76" w:rsidRPr="002A5EA6" w:rsidRDefault="00C01D76" w:rsidP="00C01D76">
      <w:pPr>
        <w:rPr>
          <w:rFonts w:asciiTheme="minorHAnsi" w:hAnsiTheme="minorHAnsi" w:cstheme="minorHAnsi"/>
          <w:b/>
          <w:sz w:val="24"/>
          <w:szCs w:val="24"/>
        </w:rPr>
      </w:pPr>
      <w:r w:rsidRPr="002A5EA6">
        <w:rPr>
          <w:rFonts w:asciiTheme="minorHAnsi" w:hAnsiTheme="minorHAnsi" w:cstheme="minorHAnsi"/>
          <w:b/>
          <w:sz w:val="24"/>
          <w:szCs w:val="24"/>
        </w:rPr>
        <w:t>Q</w:t>
      </w:r>
      <w:r>
        <w:rPr>
          <w:rFonts w:asciiTheme="minorHAnsi" w:hAnsiTheme="minorHAnsi" w:cstheme="minorHAnsi"/>
          <w:b/>
          <w:sz w:val="24"/>
          <w:szCs w:val="24"/>
        </w:rPr>
        <w:t>4</w:t>
      </w:r>
      <w:r w:rsidRPr="002A5EA6">
        <w:rPr>
          <w:rFonts w:asciiTheme="minorHAnsi" w:hAnsiTheme="minorHAnsi" w:cstheme="minorHAnsi"/>
          <w:b/>
          <w:sz w:val="24"/>
          <w:szCs w:val="24"/>
        </w:rPr>
        <w:t xml:space="preserve"> (</w:t>
      </w:r>
      <w:r>
        <w:rPr>
          <w:rFonts w:asciiTheme="minorHAnsi" w:hAnsiTheme="minorHAnsi" w:cstheme="minorHAnsi"/>
          <w:b/>
          <w:sz w:val="24"/>
          <w:szCs w:val="24"/>
        </w:rPr>
        <w:t>10</w:t>
      </w:r>
      <w:r w:rsidRPr="002A5EA6">
        <w:rPr>
          <w:rFonts w:asciiTheme="minorHAnsi" w:hAnsiTheme="minorHAnsi" w:cstheme="minorHAnsi"/>
          <w:b/>
          <w:sz w:val="24"/>
          <w:szCs w:val="24"/>
        </w:rPr>
        <w:t xml:space="preserve"> marks)</w:t>
      </w:r>
    </w:p>
    <w:p w14:paraId="67A197C9" w14:textId="0E8D8112" w:rsidR="00C01D76" w:rsidRPr="002A5EA6" w:rsidRDefault="00C01D76" w:rsidP="00930575">
      <w:pPr>
        <w:pBdr>
          <w:top w:val="nil"/>
          <w:left w:val="nil"/>
          <w:bottom w:val="nil"/>
          <w:right w:val="nil"/>
          <w:between w:val="nil"/>
        </w:pBdr>
        <w:spacing w:line="240" w:lineRule="auto"/>
        <w:jc w:val="both"/>
        <w:rPr>
          <w:rFonts w:asciiTheme="minorHAnsi" w:eastAsia="Times New Roman" w:hAnsiTheme="minorHAnsi" w:cstheme="minorHAnsi"/>
          <w:color w:val="252525"/>
          <w:sz w:val="24"/>
          <w:szCs w:val="24"/>
        </w:rPr>
      </w:pPr>
      <w:r>
        <w:rPr>
          <w:rFonts w:asciiTheme="minorHAnsi" w:hAnsiTheme="minorHAnsi" w:cstheme="minorHAnsi"/>
          <w:color w:val="0D0D0D"/>
          <w:shd w:val="clear" w:color="auto" w:fill="FFFFFF"/>
        </w:rPr>
        <w:t xml:space="preserve">Write a code for database integration and manipulating the data using SQL clause. </w:t>
      </w:r>
      <w:r w:rsidRPr="002A5EA6">
        <w:rPr>
          <w:rFonts w:asciiTheme="minorHAnsi" w:hAnsiTheme="minorHAnsi" w:cstheme="minorHAnsi"/>
          <w:color w:val="0D0D0D"/>
          <w:shd w:val="clear" w:color="auto" w:fill="FFFFFF"/>
        </w:rPr>
        <w:t xml:space="preserve">Explain the significance of </w:t>
      </w:r>
      <w:r>
        <w:rPr>
          <w:rFonts w:asciiTheme="minorHAnsi" w:hAnsiTheme="minorHAnsi" w:cstheme="minorHAnsi"/>
          <w:color w:val="0D0D0D"/>
          <w:shd w:val="clear" w:color="auto" w:fill="FFFFFF"/>
        </w:rPr>
        <w:t>RDBMS such as</w:t>
      </w:r>
      <w:r w:rsidRPr="002A5EA6">
        <w:rPr>
          <w:rFonts w:asciiTheme="minorHAnsi" w:hAnsiTheme="minorHAnsi" w:cstheme="minorHAnsi"/>
          <w:color w:val="0D0D0D"/>
          <w:shd w:val="clear" w:color="auto" w:fill="FFFFFF"/>
        </w:rPr>
        <w:t xml:space="preserve"> SQL in the </w:t>
      </w:r>
      <w:r>
        <w:rPr>
          <w:rFonts w:asciiTheme="minorHAnsi" w:hAnsiTheme="minorHAnsi" w:cstheme="minorHAnsi"/>
          <w:color w:val="0D0D0D"/>
          <w:shd w:val="clear" w:color="auto" w:fill="FFFFFF"/>
        </w:rPr>
        <w:t>field</w:t>
      </w:r>
      <w:r w:rsidRPr="002A5EA6">
        <w:rPr>
          <w:rFonts w:asciiTheme="minorHAnsi" w:hAnsiTheme="minorHAnsi" w:cstheme="minorHAnsi"/>
          <w:color w:val="0D0D0D"/>
          <w:shd w:val="clear" w:color="auto" w:fill="FFFFFF"/>
        </w:rPr>
        <w:t xml:space="preserve"> of artificial intelligence (AI). Discuss why they are essential for tasks such as data storage, retrieval, pre-processing, and integration in AI applications. Describe the process of connecting to a MySQL database, creating tables, and storing values. Highlight how proficient utilization of databases and SQL enhances the efficiency and effectiveness of AI systems.</w:t>
      </w:r>
      <w:r w:rsidRPr="002A5EA6">
        <w:rPr>
          <w:rFonts w:asciiTheme="minorHAnsi" w:eastAsia="Times New Roman" w:hAnsiTheme="minorHAnsi" w:cstheme="minorHAnsi"/>
          <w:color w:val="252525"/>
          <w:sz w:val="24"/>
          <w:szCs w:val="24"/>
        </w:rPr>
        <w:t> </w:t>
      </w:r>
      <w:r w:rsidR="00930575">
        <w:rPr>
          <w:rFonts w:asciiTheme="minorHAnsi" w:eastAsia="Times New Roman" w:hAnsiTheme="minorHAnsi" w:cstheme="minorHAnsi"/>
          <w:color w:val="252525"/>
          <w:sz w:val="24"/>
          <w:szCs w:val="24"/>
        </w:rPr>
        <w:t>Make</w:t>
      </w:r>
      <w:r w:rsidR="00930575" w:rsidRPr="00930575">
        <w:rPr>
          <w:rFonts w:asciiTheme="minorHAnsi" w:eastAsia="Times New Roman" w:hAnsiTheme="minorHAnsi" w:cstheme="minorHAnsi"/>
          <w:color w:val="252525"/>
          <w:sz w:val="24"/>
          <w:szCs w:val="24"/>
        </w:rPr>
        <w:t xml:space="preserve"> sure to run the code and attach a screenshot of your machine in the appendix of your report.</w:t>
      </w:r>
      <w:r w:rsidRPr="002A5EA6">
        <w:rPr>
          <w:rFonts w:asciiTheme="minorHAnsi" w:eastAsia="Times New Roman" w:hAnsiTheme="minorHAnsi" w:cstheme="minorHAnsi"/>
          <w:color w:val="252525"/>
          <w:sz w:val="24"/>
          <w:szCs w:val="24"/>
        </w:rPr>
        <w:t xml:space="preserve">            </w:t>
      </w:r>
    </w:p>
    <w:p w14:paraId="3D48F1C1" w14:textId="78264781" w:rsidR="00C01D76" w:rsidRPr="002A5EA6" w:rsidRDefault="00C01D76" w:rsidP="00C01D76">
      <w:pPr>
        <w:rPr>
          <w:rFonts w:asciiTheme="minorHAnsi" w:hAnsiTheme="minorHAnsi" w:cstheme="minorHAnsi"/>
          <w:b/>
          <w:sz w:val="24"/>
          <w:szCs w:val="24"/>
        </w:rPr>
      </w:pPr>
      <w:r w:rsidRPr="002A5EA6">
        <w:rPr>
          <w:rFonts w:asciiTheme="minorHAnsi" w:hAnsiTheme="minorHAnsi" w:cstheme="minorHAnsi"/>
          <w:b/>
          <w:sz w:val="24"/>
          <w:szCs w:val="24"/>
        </w:rPr>
        <w:t>Q</w:t>
      </w:r>
      <w:r>
        <w:rPr>
          <w:rFonts w:asciiTheme="minorHAnsi" w:hAnsiTheme="minorHAnsi" w:cstheme="minorHAnsi"/>
          <w:b/>
          <w:sz w:val="24"/>
          <w:szCs w:val="24"/>
        </w:rPr>
        <w:t>5</w:t>
      </w:r>
      <w:r w:rsidRPr="002A5EA6">
        <w:rPr>
          <w:rFonts w:asciiTheme="minorHAnsi" w:hAnsiTheme="minorHAnsi" w:cstheme="minorHAnsi"/>
          <w:b/>
          <w:sz w:val="24"/>
          <w:szCs w:val="24"/>
        </w:rPr>
        <w:t xml:space="preserve"> (</w:t>
      </w:r>
      <w:r>
        <w:rPr>
          <w:rFonts w:asciiTheme="minorHAnsi" w:hAnsiTheme="minorHAnsi" w:cstheme="minorHAnsi"/>
          <w:b/>
          <w:sz w:val="24"/>
          <w:szCs w:val="24"/>
        </w:rPr>
        <w:t>15</w:t>
      </w:r>
      <w:r w:rsidRPr="002A5EA6">
        <w:rPr>
          <w:rFonts w:asciiTheme="minorHAnsi" w:hAnsiTheme="minorHAnsi" w:cstheme="minorHAnsi"/>
          <w:b/>
          <w:sz w:val="24"/>
          <w:szCs w:val="24"/>
        </w:rPr>
        <w:t xml:space="preserve"> marks)</w:t>
      </w:r>
    </w:p>
    <w:p w14:paraId="326F5CFE" w14:textId="154D62DF" w:rsidR="00C01D76" w:rsidRDefault="00C01D76" w:rsidP="00930575">
      <w:pPr>
        <w:pBdr>
          <w:top w:val="nil"/>
          <w:left w:val="nil"/>
          <w:bottom w:val="nil"/>
          <w:right w:val="nil"/>
          <w:between w:val="nil"/>
        </w:pBdr>
        <w:spacing w:line="240" w:lineRule="auto"/>
        <w:jc w:val="both"/>
        <w:rPr>
          <w:rFonts w:asciiTheme="minorHAnsi" w:hAnsiTheme="minorHAnsi" w:cstheme="minorHAnsi"/>
          <w:color w:val="252525"/>
        </w:rPr>
      </w:pPr>
      <w:r>
        <w:rPr>
          <w:rFonts w:asciiTheme="minorHAnsi" w:hAnsiTheme="minorHAnsi" w:cstheme="minorHAnsi"/>
          <w:color w:val="252525"/>
        </w:rPr>
        <w:t>Conduct</w:t>
      </w:r>
      <w:r w:rsidRPr="00B149ED">
        <w:rPr>
          <w:rFonts w:asciiTheme="minorHAnsi" w:hAnsiTheme="minorHAnsi" w:cstheme="minorHAnsi"/>
          <w:color w:val="252525"/>
        </w:rPr>
        <w:t xml:space="preserve"> an exploratory data analysis (EDA) on the Iris dataset</w:t>
      </w:r>
      <w:r>
        <w:rPr>
          <w:rFonts w:asciiTheme="minorHAnsi" w:hAnsiTheme="minorHAnsi" w:cstheme="minorHAnsi"/>
          <w:color w:val="252525"/>
        </w:rPr>
        <w:t xml:space="preserve"> from scikit learn</w:t>
      </w:r>
      <w:r w:rsidRPr="00B149ED">
        <w:rPr>
          <w:rFonts w:asciiTheme="minorHAnsi" w:hAnsiTheme="minorHAnsi" w:cstheme="minorHAnsi"/>
          <w:color w:val="252525"/>
        </w:rPr>
        <w:t xml:space="preserve"> using Python. The objective is to provide a comprehensive overview of the dataset, including an examination of its features and target variables, as well as understanding the data structure—specifically its shape, data types, and any missing values. The analysis should include descriptive statistics for each feature, along with visualizations such as histograms and boxplots to explore feature distributions and relationships among the species. Additionally, a correlation matrix should be generated to identify significant correlations between features. Finally, the report should include interpretations and conclusions drawn from the analyses and visualizations, effectively summarizing insights gained from the EDA process.</w:t>
      </w:r>
      <w:r w:rsidR="00930575">
        <w:rPr>
          <w:rFonts w:asciiTheme="minorHAnsi" w:hAnsiTheme="minorHAnsi" w:cstheme="minorHAnsi"/>
          <w:color w:val="252525"/>
        </w:rPr>
        <w:t xml:space="preserve"> Make</w:t>
      </w:r>
      <w:r w:rsidR="00930575" w:rsidRPr="00930575">
        <w:rPr>
          <w:rFonts w:asciiTheme="minorHAnsi" w:hAnsiTheme="minorHAnsi" w:cstheme="minorHAnsi"/>
          <w:color w:val="252525"/>
        </w:rPr>
        <w:t xml:space="preserve"> sure to run the code and attach a screenshot of your machine in the appendix of your report.</w:t>
      </w:r>
    </w:p>
    <w:p w14:paraId="754F5AFB" w14:textId="14531C77" w:rsidR="00C01D76" w:rsidRDefault="00C01D76" w:rsidP="00C01D76">
      <w:pPr>
        <w:pBdr>
          <w:top w:val="nil"/>
          <w:left w:val="nil"/>
          <w:bottom w:val="nil"/>
          <w:right w:val="nil"/>
          <w:between w:val="nil"/>
        </w:pBdr>
        <w:spacing w:line="240" w:lineRule="auto"/>
        <w:jc w:val="both"/>
        <w:rPr>
          <w:rFonts w:asciiTheme="minorHAnsi" w:hAnsiTheme="minorHAnsi" w:cstheme="minorHAnsi"/>
          <w:b/>
          <w:bCs/>
          <w:color w:val="252525"/>
        </w:rPr>
      </w:pPr>
      <w:r w:rsidRPr="00B149ED">
        <w:rPr>
          <w:rFonts w:asciiTheme="minorHAnsi" w:hAnsiTheme="minorHAnsi" w:cstheme="minorHAnsi"/>
          <w:b/>
          <w:bCs/>
          <w:color w:val="252525"/>
        </w:rPr>
        <w:t>Report (</w:t>
      </w:r>
      <w:r>
        <w:rPr>
          <w:rFonts w:asciiTheme="minorHAnsi" w:hAnsiTheme="minorHAnsi" w:cstheme="minorHAnsi"/>
          <w:b/>
          <w:bCs/>
          <w:color w:val="252525"/>
        </w:rPr>
        <w:t>2</w:t>
      </w:r>
      <w:r w:rsidRPr="00B149ED">
        <w:rPr>
          <w:rFonts w:asciiTheme="minorHAnsi" w:hAnsiTheme="minorHAnsi" w:cstheme="minorHAnsi"/>
          <w:b/>
          <w:bCs/>
          <w:color w:val="252525"/>
        </w:rPr>
        <w:t>5 marks)</w:t>
      </w:r>
    </w:p>
    <w:p w14:paraId="00623FCE" w14:textId="3FB1B074" w:rsidR="00C01D76" w:rsidRDefault="00C01D76" w:rsidP="00C01D76">
      <w:pPr>
        <w:pBdr>
          <w:top w:val="nil"/>
          <w:left w:val="nil"/>
          <w:bottom w:val="nil"/>
          <w:right w:val="nil"/>
          <w:between w:val="nil"/>
        </w:pBdr>
        <w:spacing w:line="240" w:lineRule="auto"/>
        <w:jc w:val="both"/>
        <w:rPr>
          <w:rFonts w:asciiTheme="minorHAnsi" w:hAnsiTheme="minorHAnsi" w:cstheme="minorHAnsi"/>
          <w:bCs/>
        </w:rPr>
      </w:pPr>
      <w:r w:rsidRPr="00B149ED">
        <w:rPr>
          <w:rFonts w:asciiTheme="minorHAnsi" w:hAnsiTheme="minorHAnsi" w:cstheme="minorHAnsi"/>
          <w:bCs/>
        </w:rPr>
        <w:t>A report (up to 1500 words</w:t>
      </w:r>
      <w:r w:rsidR="00930575">
        <w:rPr>
          <w:rFonts w:asciiTheme="minorHAnsi" w:hAnsiTheme="minorHAnsi" w:cstheme="minorHAnsi"/>
          <w:bCs/>
        </w:rPr>
        <w:t xml:space="preserve"> excluding appendix section and conclusion</w:t>
      </w:r>
      <w:r w:rsidRPr="00B149ED">
        <w:rPr>
          <w:rFonts w:asciiTheme="minorHAnsi" w:hAnsiTheme="minorHAnsi" w:cstheme="minorHAnsi"/>
          <w:bCs/>
        </w:rPr>
        <w:t>) that provides a critical analysis and interpretation of the findings derived from all the previous questions.</w:t>
      </w:r>
    </w:p>
    <w:p w14:paraId="7F3479E2" w14:textId="77777777" w:rsidR="00C01D76" w:rsidRDefault="00C01D76" w:rsidP="00C01D76">
      <w:pPr>
        <w:pStyle w:val="Heading2"/>
        <w:rPr>
          <w:rFonts w:asciiTheme="minorHAnsi" w:hAnsiTheme="minorHAnsi" w:cstheme="minorHAnsi"/>
          <w:b w:val="0"/>
          <w:bCs/>
          <w:sz w:val="22"/>
          <w:szCs w:val="22"/>
        </w:rPr>
      </w:pPr>
      <w:r w:rsidRPr="00C01D76">
        <w:rPr>
          <w:rFonts w:asciiTheme="minorHAnsi" w:hAnsiTheme="minorHAnsi" w:cstheme="minorHAnsi"/>
          <w:sz w:val="22"/>
          <w:szCs w:val="22"/>
        </w:rPr>
        <w:t>Screen Recording (10 marks):</w:t>
      </w:r>
      <w:r w:rsidRPr="00C01D76">
        <w:rPr>
          <w:rFonts w:asciiTheme="minorHAnsi" w:hAnsiTheme="minorHAnsi" w:cstheme="minorHAnsi"/>
          <w:b w:val="0"/>
          <w:bCs/>
          <w:sz w:val="22"/>
          <w:szCs w:val="22"/>
        </w:rPr>
        <w:t xml:space="preserve"> </w:t>
      </w:r>
    </w:p>
    <w:p w14:paraId="5D0DB925" w14:textId="3AEBB2BB" w:rsidR="00C01D76" w:rsidRDefault="00C01D76" w:rsidP="00C01D76">
      <w:pPr>
        <w:pStyle w:val="Heading2"/>
        <w:rPr>
          <w:rFonts w:asciiTheme="minorHAnsi" w:hAnsiTheme="minorHAnsi" w:cstheme="minorHAnsi"/>
          <w:b w:val="0"/>
          <w:bCs/>
          <w:sz w:val="22"/>
          <w:szCs w:val="22"/>
        </w:rPr>
      </w:pPr>
      <w:r w:rsidRPr="00C01D76">
        <w:rPr>
          <w:rFonts w:asciiTheme="minorHAnsi" w:hAnsiTheme="minorHAnsi" w:cstheme="minorHAnsi"/>
          <w:b w:val="0"/>
          <w:bCs/>
          <w:sz w:val="22"/>
          <w:szCs w:val="22"/>
        </w:rPr>
        <w:t xml:space="preserve">You are required to submit a video, no longer than 7 minutes, demonstrating your </w:t>
      </w:r>
      <w:proofErr w:type="spellStart"/>
      <w:r w:rsidRPr="00C01D76">
        <w:rPr>
          <w:rFonts w:asciiTheme="minorHAnsi" w:hAnsiTheme="minorHAnsi" w:cstheme="minorHAnsi"/>
          <w:b w:val="0"/>
          <w:bCs/>
          <w:sz w:val="22"/>
          <w:szCs w:val="22"/>
        </w:rPr>
        <w:t>Jupyter</w:t>
      </w:r>
      <w:proofErr w:type="spellEnd"/>
      <w:r w:rsidRPr="00C01D76">
        <w:rPr>
          <w:rFonts w:asciiTheme="minorHAnsi" w:hAnsiTheme="minorHAnsi" w:cstheme="minorHAnsi"/>
          <w:b w:val="0"/>
          <w:bCs/>
          <w:sz w:val="22"/>
          <w:szCs w:val="22"/>
        </w:rPr>
        <w:t xml:space="preserve"> Notebook in action, with a step-by-step explanation of the code.</w:t>
      </w:r>
    </w:p>
    <w:p w14:paraId="734AF039" w14:textId="71A83532" w:rsidR="00E36F94" w:rsidRDefault="00000000" w:rsidP="00C01D76">
      <w:pPr>
        <w:pStyle w:val="Heading2"/>
      </w:pPr>
      <w:r>
        <w:t>Assessment Requirements</w:t>
      </w:r>
    </w:p>
    <w:p w14:paraId="1CEEB1C5" w14:textId="77777777" w:rsidR="00E36F94" w:rsidRDefault="00000000">
      <w:pPr>
        <w:spacing w:after="0"/>
      </w:pPr>
      <w:r>
        <w:t>All assessment submissions must meet the following minimum requirements:</w:t>
      </w:r>
    </w:p>
    <w:p w14:paraId="0C269E2C" w14:textId="77777777" w:rsidR="00E36F94" w:rsidRDefault="00000000">
      <w:pPr>
        <w:numPr>
          <w:ilvl w:val="0"/>
          <w:numId w:val="5"/>
        </w:numPr>
        <w:pBdr>
          <w:top w:val="nil"/>
          <w:left w:val="nil"/>
          <w:bottom w:val="nil"/>
          <w:right w:val="nil"/>
          <w:between w:val="nil"/>
        </w:pBdr>
        <w:spacing w:after="0"/>
      </w:pPr>
      <w:r>
        <w:t>Be submitted in the format outlined in the assignment summary table.</w:t>
      </w:r>
    </w:p>
    <w:p w14:paraId="07EB04A0" w14:textId="77777777" w:rsidR="00E62857" w:rsidRDefault="00C01D76" w:rsidP="00C01D76">
      <w:pPr>
        <w:numPr>
          <w:ilvl w:val="0"/>
          <w:numId w:val="5"/>
        </w:numPr>
        <w:pBdr>
          <w:top w:val="nil"/>
          <w:left w:val="nil"/>
          <w:bottom w:val="nil"/>
          <w:right w:val="nil"/>
          <w:between w:val="nil"/>
        </w:pBdr>
        <w:spacing w:after="0"/>
        <w:rPr>
          <w:rFonts w:asciiTheme="minorHAnsi" w:hAnsiTheme="minorHAnsi" w:cstheme="minorHAnsi"/>
          <w:bCs/>
        </w:rPr>
      </w:pPr>
      <w:r w:rsidRPr="00C01D76">
        <w:rPr>
          <w:rFonts w:asciiTheme="minorHAnsi" w:hAnsiTheme="minorHAnsi" w:cstheme="minorHAnsi"/>
          <w:bCs/>
        </w:rPr>
        <w:t>Report (maximum 1500 words), and screen recorded video with explanation of code.</w:t>
      </w:r>
    </w:p>
    <w:p w14:paraId="3E97811E" w14:textId="3B279E34" w:rsidR="00C01D76" w:rsidRPr="00C01D76" w:rsidRDefault="00E62857" w:rsidP="00E62857">
      <w:pPr>
        <w:numPr>
          <w:ilvl w:val="0"/>
          <w:numId w:val="5"/>
        </w:numPr>
        <w:pBdr>
          <w:top w:val="nil"/>
          <w:left w:val="nil"/>
          <w:bottom w:val="nil"/>
          <w:right w:val="nil"/>
          <w:between w:val="nil"/>
        </w:pBdr>
        <w:spacing w:after="0"/>
        <w:rPr>
          <w:rFonts w:asciiTheme="minorHAnsi" w:hAnsiTheme="minorHAnsi" w:cstheme="minorHAnsi"/>
          <w:bCs/>
        </w:rPr>
      </w:pPr>
      <w:r w:rsidRPr="00E62857">
        <w:rPr>
          <w:rFonts w:asciiTheme="minorHAnsi" w:hAnsiTheme="minorHAnsi" w:cstheme="minorHAnsi"/>
          <w:bCs/>
        </w:rPr>
        <w:t xml:space="preserve">You are </w:t>
      </w:r>
      <w:r>
        <w:rPr>
          <w:rFonts w:asciiTheme="minorHAnsi" w:hAnsiTheme="minorHAnsi" w:cstheme="minorHAnsi"/>
          <w:bCs/>
        </w:rPr>
        <w:t>required</w:t>
      </w:r>
      <w:r w:rsidRPr="00E62857">
        <w:rPr>
          <w:rFonts w:asciiTheme="minorHAnsi" w:hAnsiTheme="minorHAnsi" w:cstheme="minorHAnsi"/>
          <w:bCs/>
        </w:rPr>
        <w:t xml:space="preserve"> to create a GitHub account, upload your CA work, and grant access to my email address. Ensure to include the GitHub account link in your CA Word document.</w:t>
      </w:r>
      <w:r w:rsidR="00C01D76" w:rsidRPr="00C01D76">
        <w:rPr>
          <w:rFonts w:asciiTheme="minorHAnsi" w:hAnsiTheme="minorHAnsi" w:cstheme="minorHAnsi"/>
          <w:bCs/>
        </w:rPr>
        <w:t xml:space="preserve"> </w:t>
      </w:r>
    </w:p>
    <w:p w14:paraId="3ED01B4E" w14:textId="77777777" w:rsidR="00E36F94" w:rsidRDefault="00000000">
      <w:pPr>
        <w:numPr>
          <w:ilvl w:val="0"/>
          <w:numId w:val="1"/>
        </w:numPr>
        <w:pBdr>
          <w:top w:val="nil"/>
          <w:left w:val="nil"/>
          <w:bottom w:val="nil"/>
          <w:right w:val="nil"/>
          <w:between w:val="nil"/>
        </w:pBdr>
        <w:spacing w:after="0"/>
      </w:pPr>
      <w:r>
        <w:t>Be submitted by the deadline date specified or be subject to late submission penalties.</w:t>
      </w:r>
    </w:p>
    <w:p w14:paraId="50B4531B" w14:textId="63070D5F" w:rsidR="00E36F94" w:rsidRPr="00C01D76" w:rsidRDefault="00000000">
      <w:pPr>
        <w:numPr>
          <w:ilvl w:val="0"/>
          <w:numId w:val="1"/>
        </w:numPr>
        <w:pBdr>
          <w:top w:val="nil"/>
          <w:left w:val="nil"/>
          <w:bottom w:val="nil"/>
          <w:right w:val="nil"/>
          <w:between w:val="nil"/>
        </w:pBdr>
        <w:spacing w:after="0"/>
        <w:rPr>
          <w:color w:val="000000" w:themeColor="text1"/>
        </w:rPr>
      </w:pPr>
      <w:r w:rsidRPr="00C01D76">
        <w:rPr>
          <w:color w:val="000000" w:themeColor="text1"/>
        </w:rPr>
        <w:t>Be submitted via Moodle upload</w:t>
      </w:r>
      <w:r w:rsidR="00C01D76" w:rsidRPr="00C01D76">
        <w:rPr>
          <w:color w:val="000000" w:themeColor="text1"/>
        </w:rPr>
        <w:t>.</w:t>
      </w:r>
    </w:p>
    <w:p w14:paraId="30E50F7F" w14:textId="77777777" w:rsidR="00E36F94" w:rsidRDefault="00000000">
      <w:pPr>
        <w:numPr>
          <w:ilvl w:val="0"/>
          <w:numId w:val="1"/>
        </w:numPr>
        <w:pBdr>
          <w:top w:val="nil"/>
          <w:left w:val="nil"/>
          <w:bottom w:val="nil"/>
          <w:right w:val="nil"/>
          <w:between w:val="nil"/>
        </w:pBdr>
        <w:spacing w:after="0"/>
      </w:pPr>
      <w:r>
        <w:t xml:space="preserve">Use </w:t>
      </w:r>
      <w:hyperlink r:id="rId9">
        <w:r>
          <w:rPr>
            <w:u w:val="single"/>
          </w:rPr>
          <w:t>Harvard Referencing</w:t>
        </w:r>
      </w:hyperlink>
      <w:r>
        <w:t xml:space="preserve"> when citing third party material.</w:t>
      </w:r>
    </w:p>
    <w:p w14:paraId="5E904910" w14:textId="77777777" w:rsidR="00E36F94" w:rsidRDefault="00000000">
      <w:pPr>
        <w:numPr>
          <w:ilvl w:val="0"/>
          <w:numId w:val="1"/>
        </w:numPr>
        <w:pBdr>
          <w:top w:val="nil"/>
          <w:left w:val="nil"/>
          <w:bottom w:val="nil"/>
          <w:right w:val="nil"/>
          <w:between w:val="nil"/>
        </w:pBdr>
        <w:spacing w:after="0"/>
      </w:pPr>
      <w:r>
        <w:t xml:space="preserve">Be the student’s own work. </w:t>
      </w:r>
    </w:p>
    <w:p w14:paraId="604FC10E" w14:textId="77777777" w:rsidR="00E36F94" w:rsidRDefault="00000000">
      <w:pPr>
        <w:numPr>
          <w:ilvl w:val="0"/>
          <w:numId w:val="1"/>
        </w:numPr>
        <w:pBdr>
          <w:top w:val="nil"/>
          <w:left w:val="nil"/>
          <w:bottom w:val="nil"/>
          <w:right w:val="nil"/>
          <w:between w:val="nil"/>
        </w:pBdr>
        <w:spacing w:after="0"/>
      </w:pPr>
      <w:r>
        <w:t xml:space="preserve">Include the CCT assessment cover page.  </w:t>
      </w:r>
    </w:p>
    <w:p w14:paraId="6EAE128C" w14:textId="3D7B08E3" w:rsidR="00E36F94" w:rsidRDefault="00000000">
      <w:pPr>
        <w:pStyle w:val="Heading2"/>
      </w:pPr>
      <w:r>
        <w:t>Learning Outcomes:</w:t>
      </w:r>
    </w:p>
    <w:p w14:paraId="270A643F" w14:textId="77777777" w:rsidR="00E36F94" w:rsidRDefault="00000000">
      <w:pPr>
        <w:spacing w:after="0"/>
      </w:pPr>
      <w:r>
        <w:t>This assessment addresses the following module learning outcomes for this module:</w:t>
      </w:r>
    </w:p>
    <w:p w14:paraId="6FCA5BF8" w14:textId="77777777" w:rsidR="00C01D76" w:rsidRDefault="00C01D76" w:rsidP="00C01D76">
      <w:pPr>
        <w:autoSpaceDE w:val="0"/>
        <w:autoSpaceDN w:val="0"/>
        <w:adjustRightInd w:val="0"/>
        <w:spacing w:after="0" w:line="240" w:lineRule="auto"/>
        <w:rPr>
          <w:b/>
          <w:bCs/>
          <w:color w:val="000000"/>
          <w:lang w:val="en-GB"/>
        </w:rPr>
      </w:pPr>
    </w:p>
    <w:p w14:paraId="219B6F6A" w14:textId="68C52FDF" w:rsidR="00C01D76" w:rsidRPr="0068760C" w:rsidRDefault="00C01D76" w:rsidP="00C01D76">
      <w:pPr>
        <w:autoSpaceDE w:val="0"/>
        <w:autoSpaceDN w:val="0"/>
        <w:adjustRightInd w:val="0"/>
        <w:spacing w:after="0" w:line="240" w:lineRule="auto"/>
        <w:rPr>
          <w:color w:val="000000"/>
          <w:lang w:val="en-GB"/>
        </w:rPr>
      </w:pPr>
      <w:r w:rsidRPr="0068760C">
        <w:rPr>
          <w:color w:val="000000"/>
          <w:lang w:val="en-GB"/>
        </w:rPr>
        <w:t xml:space="preserve">Please note this is not the assessment task. The task to be completed is detailed on the next page. </w:t>
      </w:r>
    </w:p>
    <w:p w14:paraId="630DF6D8" w14:textId="77777777" w:rsidR="00C01D76" w:rsidRPr="0068760C" w:rsidRDefault="00C01D76" w:rsidP="00C01D76">
      <w:pPr>
        <w:autoSpaceDE w:val="0"/>
        <w:autoSpaceDN w:val="0"/>
        <w:adjustRightInd w:val="0"/>
        <w:spacing w:after="0" w:line="240" w:lineRule="auto"/>
        <w:rPr>
          <w:color w:val="000000"/>
          <w:lang w:val="en-GB"/>
        </w:rPr>
      </w:pPr>
      <w:r w:rsidRPr="0068760C">
        <w:rPr>
          <w:color w:val="000000"/>
          <w:lang w:val="en-GB"/>
        </w:rPr>
        <w:t xml:space="preserve">This CA will assess student attainment of the following minimum intended learning outcomes: </w:t>
      </w:r>
    </w:p>
    <w:p w14:paraId="29C3A54C" w14:textId="77777777" w:rsidR="00C01D76" w:rsidRPr="0068760C" w:rsidRDefault="00C01D76" w:rsidP="00C01D76">
      <w:pPr>
        <w:pStyle w:val="ListParagraph"/>
        <w:numPr>
          <w:ilvl w:val="0"/>
          <w:numId w:val="7"/>
        </w:numPr>
        <w:autoSpaceDE w:val="0"/>
        <w:autoSpaceDN w:val="0"/>
        <w:adjustRightInd w:val="0"/>
        <w:spacing w:after="0" w:line="240" w:lineRule="auto"/>
        <w:rPr>
          <w:color w:val="000000"/>
          <w:lang w:val="en-GB"/>
        </w:rPr>
      </w:pPr>
      <w:r w:rsidRPr="0068760C">
        <w:rPr>
          <w:color w:val="000000"/>
          <w:lang w:val="en-GB"/>
        </w:rPr>
        <w:t xml:space="preserve">Demonstrate knowledge of fundamental programming concepts. </w:t>
      </w:r>
    </w:p>
    <w:p w14:paraId="51A90C81" w14:textId="77777777" w:rsidR="00C01D76" w:rsidRPr="0068760C" w:rsidRDefault="00C01D76" w:rsidP="00C01D76">
      <w:pPr>
        <w:autoSpaceDE w:val="0"/>
        <w:autoSpaceDN w:val="0"/>
        <w:adjustRightInd w:val="0"/>
        <w:spacing w:after="0" w:line="240" w:lineRule="auto"/>
        <w:ind w:left="360" w:firstLine="360"/>
        <w:rPr>
          <w:color w:val="000000"/>
          <w:lang w:val="en-GB"/>
        </w:rPr>
      </w:pPr>
      <w:r w:rsidRPr="0068760C">
        <w:rPr>
          <w:color w:val="000000"/>
          <w:lang w:val="en-GB"/>
        </w:rPr>
        <w:t xml:space="preserve">(Linked to PLO 1) </w:t>
      </w:r>
    </w:p>
    <w:p w14:paraId="5D519E08" w14:textId="77777777" w:rsidR="00C01D76" w:rsidRPr="00B149ED" w:rsidRDefault="00C01D76" w:rsidP="00C01D76">
      <w:pPr>
        <w:pStyle w:val="ListParagraph"/>
        <w:numPr>
          <w:ilvl w:val="0"/>
          <w:numId w:val="7"/>
        </w:numPr>
        <w:autoSpaceDE w:val="0"/>
        <w:autoSpaceDN w:val="0"/>
        <w:adjustRightInd w:val="0"/>
        <w:spacing w:after="0" w:line="240" w:lineRule="auto"/>
        <w:rPr>
          <w:color w:val="000000"/>
          <w:lang w:val="en-GB"/>
        </w:rPr>
      </w:pPr>
      <w:r w:rsidRPr="00B149ED">
        <w:rPr>
          <w:color w:val="000000"/>
          <w:lang w:val="en-GB"/>
        </w:rPr>
        <w:t>Develop a requirements specification to Integrate file handling and database integration as part of given cognitive system proposal. (help / chat bot, game of life )</w:t>
      </w:r>
      <w:r w:rsidRPr="00B149ED">
        <w:rPr>
          <w:rFonts w:ascii="MS Gothic" w:eastAsia="MS Gothic" w:hAnsi="MS Gothic" w:cs="MS Gothic" w:hint="eastAsia"/>
          <w:color w:val="000000"/>
          <w:lang w:val="en-GB"/>
        </w:rPr>
        <w:t> </w:t>
      </w:r>
      <w:r w:rsidRPr="00B149ED">
        <w:rPr>
          <w:color w:val="000000"/>
          <w:lang w:val="en-GB"/>
        </w:rPr>
        <w:t>(Linked to PLO 4, PLO 5)</w:t>
      </w:r>
    </w:p>
    <w:p w14:paraId="6CCBF6B4" w14:textId="77777777" w:rsidR="00E36F94" w:rsidRDefault="00E36F94">
      <w:pPr>
        <w:spacing w:after="0"/>
        <w:rPr>
          <w:b/>
        </w:rPr>
      </w:pPr>
    </w:p>
    <w:p w14:paraId="67C44B3A" w14:textId="77777777" w:rsidR="00E36F94" w:rsidRDefault="00E36F94">
      <w:pPr>
        <w:pBdr>
          <w:top w:val="nil"/>
          <w:left w:val="nil"/>
          <w:bottom w:val="nil"/>
          <w:right w:val="nil"/>
          <w:between w:val="nil"/>
        </w:pBdr>
        <w:spacing w:after="0"/>
        <w:ind w:left="720"/>
        <w:rPr>
          <w:color w:val="FF0000"/>
        </w:rPr>
      </w:pPr>
    </w:p>
    <w:p w14:paraId="1285ED79" w14:textId="77777777" w:rsidR="00C01D76" w:rsidRDefault="00C01D76" w:rsidP="00C01D76">
      <w:pPr>
        <w:rPr>
          <w:b/>
          <w:bCs/>
          <w:sz w:val="36"/>
          <w:szCs w:val="36"/>
        </w:rPr>
      </w:pPr>
    </w:p>
    <w:p w14:paraId="497BCE10" w14:textId="77777777" w:rsidR="00C01D76" w:rsidRDefault="00C01D76" w:rsidP="00C01D76">
      <w:pPr>
        <w:rPr>
          <w:b/>
          <w:bCs/>
          <w:sz w:val="36"/>
          <w:szCs w:val="36"/>
        </w:rPr>
      </w:pPr>
    </w:p>
    <w:p w14:paraId="7D184790" w14:textId="77777777" w:rsidR="00C01D76" w:rsidRDefault="00C01D76" w:rsidP="00C01D76">
      <w:pPr>
        <w:rPr>
          <w:b/>
          <w:bCs/>
          <w:sz w:val="36"/>
          <w:szCs w:val="36"/>
        </w:rPr>
      </w:pPr>
    </w:p>
    <w:p w14:paraId="02AE4B43" w14:textId="2D9D0D69" w:rsidR="00E36F94" w:rsidRPr="00C01D76" w:rsidRDefault="00000000" w:rsidP="00C01D76">
      <w:pPr>
        <w:rPr>
          <w:b/>
          <w:bCs/>
          <w:sz w:val="36"/>
          <w:szCs w:val="36"/>
        </w:rPr>
      </w:pPr>
      <w:r w:rsidRPr="00C01D76">
        <w:rPr>
          <w:b/>
          <w:bCs/>
          <w:sz w:val="36"/>
          <w:szCs w:val="36"/>
        </w:rPr>
        <w:t>Statement of Acceptable Use of Artificial Intelligence</w:t>
      </w:r>
    </w:p>
    <w:p w14:paraId="15DBA417" w14:textId="77777777" w:rsidR="00E36F94" w:rsidRDefault="00E36F94">
      <w:pPr>
        <w:spacing w:after="0"/>
      </w:pPr>
    </w:p>
    <w:tbl>
      <w:tblPr>
        <w:tblStyle w:val="a2"/>
        <w:tblW w:w="82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36"/>
      </w:tblGrid>
      <w:tr w:rsidR="00C01D76" w14:paraId="2A53E93B" w14:textId="77777777" w:rsidTr="00C01D76">
        <w:trPr>
          <w:trHeight w:val="789"/>
        </w:trPr>
        <w:tc>
          <w:tcPr>
            <w:tcW w:w="8236" w:type="dxa"/>
            <w:shd w:val="clear" w:color="auto" w:fill="D0CECE"/>
          </w:tcPr>
          <w:p w14:paraId="07942A1C" w14:textId="7EBF049B" w:rsidR="00C01D76" w:rsidRPr="00C01D76" w:rsidRDefault="00C01D76" w:rsidP="00C01D76">
            <w:pPr>
              <w:rPr>
                <w:rFonts w:ascii="Arial" w:eastAsia="Arial" w:hAnsi="Arial" w:cs="Arial"/>
                <w:b/>
                <w:color w:val="FF0000"/>
                <w:sz w:val="18"/>
                <w:szCs w:val="18"/>
              </w:rPr>
            </w:pPr>
            <w:r>
              <w:rPr>
                <w:b/>
              </w:rPr>
              <w:t>Use Prohibited</w:t>
            </w:r>
          </w:p>
        </w:tc>
      </w:tr>
      <w:tr w:rsidR="00C01D76" w14:paraId="29CB3307" w14:textId="77777777" w:rsidTr="00C01D76">
        <w:trPr>
          <w:trHeight w:val="2145"/>
        </w:trPr>
        <w:tc>
          <w:tcPr>
            <w:tcW w:w="8236" w:type="dxa"/>
          </w:tcPr>
          <w:p w14:paraId="6F90A94B" w14:textId="77777777" w:rsidR="00C01D76" w:rsidRDefault="00C01D76">
            <w:pPr>
              <w:numPr>
                <w:ilvl w:val="0"/>
                <w:numId w:val="4"/>
              </w:numPr>
              <w:pBdr>
                <w:top w:val="nil"/>
                <w:left w:val="nil"/>
                <w:bottom w:val="nil"/>
                <w:right w:val="nil"/>
                <w:between w:val="nil"/>
              </w:pBdr>
              <w:spacing w:line="259" w:lineRule="auto"/>
              <w:ind w:left="230" w:hanging="230"/>
              <w:rPr>
                <w:rFonts w:ascii="Arial" w:eastAsia="Arial" w:hAnsi="Arial" w:cs="Arial"/>
                <w:color w:val="000000"/>
                <w:sz w:val="18"/>
                <w:szCs w:val="18"/>
              </w:rPr>
            </w:pPr>
            <w:r>
              <w:rPr>
                <w:rFonts w:ascii="Arial" w:eastAsia="Arial" w:hAnsi="Arial" w:cs="Arial"/>
                <w:color w:val="000000"/>
                <w:sz w:val="18"/>
                <w:szCs w:val="18"/>
              </w:rPr>
              <w:t>The use of generative AI tools (such as ChatGPT, DALL-E, etc.) is not permitted in this assignment.</w:t>
            </w:r>
          </w:p>
          <w:p w14:paraId="1BBB99FC" w14:textId="77777777" w:rsidR="00C01D76" w:rsidRDefault="00C01D76">
            <w:pPr>
              <w:numPr>
                <w:ilvl w:val="0"/>
                <w:numId w:val="4"/>
              </w:numPr>
              <w:pBdr>
                <w:top w:val="nil"/>
                <w:left w:val="nil"/>
                <w:bottom w:val="nil"/>
                <w:right w:val="nil"/>
                <w:between w:val="nil"/>
              </w:pBdr>
              <w:spacing w:line="259" w:lineRule="auto"/>
              <w:ind w:left="230" w:hanging="230"/>
              <w:rPr>
                <w:rFonts w:ascii="Arial" w:eastAsia="Arial" w:hAnsi="Arial" w:cs="Arial"/>
                <w:color w:val="000000"/>
                <w:sz w:val="18"/>
                <w:szCs w:val="18"/>
              </w:rPr>
            </w:pPr>
            <w:r>
              <w:rPr>
                <w:rFonts w:ascii="Arial" w:eastAsia="Arial" w:hAnsi="Arial" w:cs="Arial"/>
                <w:color w:val="000000"/>
                <w:sz w:val="18"/>
                <w:szCs w:val="18"/>
              </w:rPr>
              <w:t xml:space="preserve">Any assignment that is found to have used generative AI tools in an unauthorised way will be subject to college disciplinary procedures as outlined in the </w:t>
            </w:r>
            <w:hyperlink r:id="rId10">
              <w:r>
                <w:rPr>
                  <w:rFonts w:ascii="Arial" w:eastAsia="Arial" w:hAnsi="Arial" w:cs="Arial"/>
                  <w:color w:val="1155CC"/>
                  <w:sz w:val="18"/>
                  <w:szCs w:val="18"/>
                  <w:u w:val="single"/>
                </w:rPr>
                <w:t>QA Manual</w:t>
              </w:r>
            </w:hyperlink>
            <w:r>
              <w:rPr>
                <w:rFonts w:ascii="Arial" w:eastAsia="Arial" w:hAnsi="Arial" w:cs="Arial"/>
                <w:color w:val="000000"/>
                <w:sz w:val="18"/>
                <w:szCs w:val="18"/>
              </w:rPr>
              <w:t>.</w:t>
            </w:r>
          </w:p>
          <w:p w14:paraId="070F1611" w14:textId="77777777" w:rsidR="00C01D76" w:rsidRDefault="00C01D76">
            <w:pPr>
              <w:numPr>
                <w:ilvl w:val="0"/>
                <w:numId w:val="4"/>
              </w:numPr>
              <w:pBdr>
                <w:top w:val="nil"/>
                <w:left w:val="nil"/>
                <w:bottom w:val="nil"/>
                <w:right w:val="nil"/>
                <w:between w:val="nil"/>
              </w:pBdr>
              <w:spacing w:after="160" w:line="259" w:lineRule="auto"/>
              <w:ind w:left="230" w:hanging="230"/>
            </w:pPr>
            <w:r>
              <w:rPr>
                <w:rFonts w:ascii="Arial" w:eastAsia="Arial" w:hAnsi="Arial" w:cs="Arial"/>
                <w:color w:val="000000"/>
                <w:sz w:val="18"/>
                <w:szCs w:val="18"/>
              </w:rPr>
              <w:t>When in doubt about permitted usage, please ask for clarification.</w:t>
            </w:r>
          </w:p>
        </w:tc>
      </w:tr>
    </w:tbl>
    <w:p w14:paraId="73716EA7" w14:textId="77777777" w:rsidR="00E36F94" w:rsidRDefault="00E36F94">
      <w:pPr>
        <w:spacing w:after="0"/>
        <w:sectPr w:rsidR="00E36F94" w:rsidSect="00C01D76">
          <w:pgSz w:w="11906" w:h="16838"/>
          <w:pgMar w:top="812" w:right="1134" w:bottom="0" w:left="1134" w:header="709" w:footer="709" w:gutter="0"/>
          <w:pgNumType w:start="1"/>
          <w:cols w:space="720"/>
        </w:sectPr>
      </w:pPr>
    </w:p>
    <w:p w14:paraId="61AEF813" w14:textId="77777777" w:rsidR="00E36F94" w:rsidRDefault="00000000">
      <w:pPr>
        <w:pStyle w:val="Heading2"/>
      </w:pPr>
      <w:r>
        <w:lastRenderedPageBreak/>
        <w:t>Grading Criteria</w:t>
      </w:r>
    </w:p>
    <w:p w14:paraId="106FD10A" w14:textId="77777777" w:rsidR="00E36F94" w:rsidRDefault="00000000">
      <w:pPr>
        <w:spacing w:after="0"/>
      </w:pPr>
      <w:r>
        <w:t>This grading rubric sets out the marking criteria for your assignment.</w:t>
      </w:r>
    </w:p>
    <w:p w14:paraId="2CB321D5" w14:textId="3039E920" w:rsidR="00E36F94" w:rsidRDefault="00E36F94">
      <w:pPr>
        <w:spacing w:after="0"/>
        <w:rPr>
          <w:i/>
          <w:color w:val="FF0000"/>
        </w:rPr>
      </w:pPr>
    </w:p>
    <w:p w14:paraId="6F25C0DE" w14:textId="77777777" w:rsidR="00E36F94" w:rsidRDefault="00E36F94">
      <w:pPr>
        <w:spacing w:after="0"/>
        <w:rPr>
          <w:b/>
        </w:rPr>
      </w:pPr>
    </w:p>
    <w:tbl>
      <w:tblPr>
        <w:tblStyle w:val="a3"/>
        <w:tblW w:w="13541" w:type="dxa"/>
        <w:tblLayout w:type="fixed"/>
        <w:tblLook w:val="0400" w:firstRow="0" w:lastRow="0" w:firstColumn="0" w:lastColumn="0" w:noHBand="0" w:noVBand="1"/>
      </w:tblPr>
      <w:tblGrid>
        <w:gridCol w:w="1603"/>
        <w:gridCol w:w="1738"/>
        <w:gridCol w:w="1738"/>
        <w:gridCol w:w="1738"/>
        <w:gridCol w:w="1681"/>
        <w:gridCol w:w="1681"/>
        <w:gridCol w:w="1681"/>
        <w:gridCol w:w="1681"/>
      </w:tblGrid>
      <w:tr w:rsidR="00C01D76" w14:paraId="57FF8C6A" w14:textId="0B5751A4" w:rsidTr="00C01D76">
        <w:trPr>
          <w:trHeight w:val="731"/>
        </w:trPr>
        <w:tc>
          <w:tcPr>
            <w:tcW w:w="1603" w:type="dxa"/>
            <w:tcBorders>
              <w:top w:val="single" w:sz="6" w:space="0" w:color="CCCCCC"/>
              <w:left w:val="single" w:sz="6" w:space="0" w:color="CCCCCC"/>
              <w:bottom w:val="single" w:sz="6" w:space="0" w:color="CCCCCC"/>
              <w:right w:val="single" w:sz="6" w:space="0" w:color="CCCCCC"/>
            </w:tcBorders>
            <w:shd w:val="clear" w:color="auto" w:fill="D9E2F3"/>
            <w:tcMar>
              <w:top w:w="30" w:type="dxa"/>
              <w:left w:w="45" w:type="dxa"/>
              <w:bottom w:w="30" w:type="dxa"/>
              <w:right w:w="45" w:type="dxa"/>
            </w:tcMar>
            <w:vAlign w:val="bottom"/>
          </w:tcPr>
          <w:p w14:paraId="1664F259" w14:textId="77777777" w:rsidR="00C01D76" w:rsidRDefault="00C01D76">
            <w:pPr>
              <w:spacing w:after="0" w:line="240" w:lineRule="auto"/>
              <w:rPr>
                <w:rFonts w:ascii="Arial" w:eastAsia="Arial" w:hAnsi="Arial" w:cs="Arial"/>
                <w:b/>
                <w:sz w:val="20"/>
                <w:szCs w:val="20"/>
              </w:rPr>
            </w:pPr>
            <w:r>
              <w:rPr>
                <w:rFonts w:ascii="Arial" w:eastAsia="Arial" w:hAnsi="Arial" w:cs="Arial"/>
                <w:b/>
                <w:sz w:val="20"/>
                <w:szCs w:val="20"/>
              </w:rPr>
              <w:t>Criteria</w:t>
            </w:r>
          </w:p>
        </w:tc>
        <w:tc>
          <w:tcPr>
            <w:tcW w:w="173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39B1F0D0" w14:textId="77777777" w:rsidR="00C01D76" w:rsidRDefault="00C01D76">
            <w:pPr>
              <w:spacing w:after="0" w:line="240" w:lineRule="auto"/>
              <w:rPr>
                <w:rFonts w:ascii="Arial" w:eastAsia="Arial" w:hAnsi="Arial" w:cs="Arial"/>
                <w:b/>
                <w:i/>
                <w:sz w:val="20"/>
                <w:szCs w:val="20"/>
              </w:rPr>
            </w:pPr>
            <w:r>
              <w:rPr>
                <w:rFonts w:ascii="Arial" w:eastAsia="Arial" w:hAnsi="Arial" w:cs="Arial"/>
                <w:b/>
                <w:i/>
                <w:sz w:val="20"/>
                <w:szCs w:val="20"/>
              </w:rPr>
              <w:t xml:space="preserve">Criteria 1 </w:t>
            </w:r>
          </w:p>
          <w:p w14:paraId="0B8DEAF2" w14:textId="77777777" w:rsidR="00C01D76" w:rsidRDefault="00C01D76">
            <w:pPr>
              <w:spacing w:after="0" w:line="240" w:lineRule="auto"/>
              <w:rPr>
                <w:rFonts w:ascii="Arial" w:eastAsia="Arial" w:hAnsi="Arial" w:cs="Arial"/>
                <w:b/>
                <w:i/>
                <w:sz w:val="20"/>
                <w:szCs w:val="20"/>
              </w:rPr>
            </w:pPr>
          </w:p>
          <w:p w14:paraId="7A70230A" w14:textId="71EAAB2A" w:rsidR="00C01D76" w:rsidRPr="00C01D76" w:rsidRDefault="00C01D76" w:rsidP="00C01D76">
            <w:pPr>
              <w:spacing w:after="0" w:line="240" w:lineRule="auto"/>
              <w:rPr>
                <w:rFonts w:ascii="Arial" w:eastAsia="Arial" w:hAnsi="Arial" w:cs="Arial"/>
                <w:bCs/>
                <w:i/>
                <w:sz w:val="20"/>
                <w:szCs w:val="20"/>
              </w:rPr>
            </w:pPr>
            <w:r>
              <w:rPr>
                <w:rFonts w:ascii="Arial" w:eastAsia="Arial" w:hAnsi="Arial" w:cs="Arial"/>
                <w:bCs/>
                <w:i/>
                <w:color w:val="000000" w:themeColor="text1"/>
                <w:sz w:val="20"/>
                <w:szCs w:val="20"/>
              </w:rPr>
              <w:t>U</w:t>
            </w:r>
            <w:r w:rsidRPr="00C01D76">
              <w:rPr>
                <w:rFonts w:ascii="Arial" w:eastAsia="Arial" w:hAnsi="Arial" w:cs="Arial"/>
                <w:bCs/>
                <w:i/>
                <w:color w:val="000000" w:themeColor="text1"/>
                <w:sz w:val="20"/>
                <w:szCs w:val="20"/>
              </w:rPr>
              <w:t>se of fundamental Python concepts to answer the first question</w:t>
            </w:r>
          </w:p>
        </w:tc>
        <w:tc>
          <w:tcPr>
            <w:tcW w:w="173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3AFD41C6" w14:textId="77777777" w:rsidR="00C01D76" w:rsidRDefault="00C01D76">
            <w:pPr>
              <w:spacing w:after="0" w:line="240" w:lineRule="auto"/>
              <w:rPr>
                <w:rFonts w:ascii="Arial" w:eastAsia="Arial" w:hAnsi="Arial" w:cs="Arial"/>
                <w:b/>
                <w:i/>
                <w:sz w:val="20"/>
                <w:szCs w:val="20"/>
              </w:rPr>
            </w:pPr>
            <w:r>
              <w:rPr>
                <w:rFonts w:ascii="Arial" w:eastAsia="Arial" w:hAnsi="Arial" w:cs="Arial"/>
                <w:b/>
                <w:i/>
                <w:sz w:val="20"/>
                <w:szCs w:val="20"/>
              </w:rPr>
              <w:t xml:space="preserve">Criteria 2 </w:t>
            </w:r>
          </w:p>
          <w:p w14:paraId="3AEDB181" w14:textId="77777777" w:rsidR="00C01D76" w:rsidRDefault="00C01D76">
            <w:pPr>
              <w:spacing w:after="0" w:line="240" w:lineRule="auto"/>
              <w:rPr>
                <w:rFonts w:ascii="Arial" w:eastAsia="Arial" w:hAnsi="Arial" w:cs="Arial"/>
                <w:bCs/>
                <w:i/>
                <w:color w:val="000000" w:themeColor="text1"/>
                <w:sz w:val="20"/>
                <w:szCs w:val="20"/>
              </w:rPr>
            </w:pPr>
          </w:p>
          <w:p w14:paraId="20D12E9C" w14:textId="0D82E728" w:rsidR="00C01D76" w:rsidRPr="00C01D76" w:rsidRDefault="00C01D76" w:rsidP="00C01D76">
            <w:pPr>
              <w:spacing w:after="0" w:line="240" w:lineRule="auto"/>
              <w:rPr>
                <w:rFonts w:ascii="Arial" w:eastAsia="Arial" w:hAnsi="Arial" w:cs="Arial"/>
                <w:bCs/>
                <w:i/>
                <w:sz w:val="20"/>
                <w:szCs w:val="20"/>
              </w:rPr>
            </w:pPr>
            <w:r w:rsidRPr="00C01D76">
              <w:rPr>
                <w:rFonts w:ascii="Arial" w:eastAsia="Arial" w:hAnsi="Arial" w:cs="Arial"/>
                <w:bCs/>
                <w:i/>
                <w:color w:val="000000" w:themeColor="text1"/>
                <w:sz w:val="20"/>
                <w:szCs w:val="20"/>
              </w:rPr>
              <w:t>Use of the Pandas and NumPy libraries to answer the second question</w:t>
            </w:r>
          </w:p>
        </w:tc>
        <w:tc>
          <w:tcPr>
            <w:tcW w:w="173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13F5DCCF" w14:textId="77777777" w:rsidR="00C01D76" w:rsidRDefault="00C01D76">
            <w:pPr>
              <w:spacing w:after="0" w:line="240" w:lineRule="auto"/>
              <w:rPr>
                <w:rFonts w:ascii="Arial" w:eastAsia="Arial" w:hAnsi="Arial" w:cs="Arial"/>
                <w:b/>
                <w:i/>
                <w:sz w:val="20"/>
                <w:szCs w:val="20"/>
              </w:rPr>
            </w:pPr>
            <w:r>
              <w:rPr>
                <w:rFonts w:ascii="Arial" w:eastAsia="Arial" w:hAnsi="Arial" w:cs="Arial"/>
                <w:b/>
                <w:i/>
                <w:sz w:val="20"/>
                <w:szCs w:val="20"/>
              </w:rPr>
              <w:t xml:space="preserve">Criteria 3 </w:t>
            </w:r>
          </w:p>
          <w:p w14:paraId="49D77245" w14:textId="77777777" w:rsidR="00C01D76" w:rsidRDefault="00C01D76">
            <w:pPr>
              <w:spacing w:after="0" w:line="240" w:lineRule="auto"/>
              <w:rPr>
                <w:rFonts w:ascii="Arial" w:eastAsia="Arial" w:hAnsi="Arial" w:cs="Arial"/>
                <w:bCs/>
                <w:sz w:val="20"/>
                <w:szCs w:val="20"/>
              </w:rPr>
            </w:pPr>
          </w:p>
          <w:p w14:paraId="5A24A546" w14:textId="069B43C1" w:rsidR="00C01D76" w:rsidRPr="00C01D76" w:rsidRDefault="00C01D76" w:rsidP="00C01D76">
            <w:pPr>
              <w:spacing w:after="0" w:line="240" w:lineRule="auto"/>
              <w:rPr>
                <w:rFonts w:ascii="Arial" w:eastAsia="Arial" w:hAnsi="Arial" w:cs="Arial"/>
                <w:bCs/>
                <w:sz w:val="20"/>
                <w:szCs w:val="20"/>
              </w:rPr>
            </w:pPr>
            <w:r w:rsidRPr="00C01D76">
              <w:rPr>
                <w:rFonts w:ascii="Arial" w:eastAsia="Arial" w:hAnsi="Arial" w:cs="Arial"/>
                <w:bCs/>
                <w:sz w:val="20"/>
                <w:szCs w:val="20"/>
              </w:rPr>
              <w:t>Use of basic Python concepts to write the Python code for the given pseudocode</w:t>
            </w:r>
          </w:p>
        </w:tc>
        <w:tc>
          <w:tcPr>
            <w:tcW w:w="1681" w:type="dxa"/>
            <w:tcBorders>
              <w:top w:val="single" w:sz="6" w:space="0" w:color="CCCCCC"/>
              <w:left w:val="single" w:sz="6" w:space="0" w:color="CCCCCC"/>
              <w:bottom w:val="single" w:sz="6" w:space="0" w:color="CCCCCC"/>
              <w:right w:val="single" w:sz="6" w:space="0" w:color="CCCCCC"/>
            </w:tcBorders>
          </w:tcPr>
          <w:p w14:paraId="4AE5517C" w14:textId="77777777" w:rsidR="00C01D76" w:rsidRDefault="00C01D76">
            <w:pPr>
              <w:spacing w:after="0" w:line="240" w:lineRule="auto"/>
              <w:rPr>
                <w:rFonts w:ascii="Arial" w:eastAsia="Arial" w:hAnsi="Arial" w:cs="Arial"/>
                <w:b/>
                <w:i/>
                <w:sz w:val="20"/>
                <w:szCs w:val="20"/>
              </w:rPr>
            </w:pPr>
            <w:r>
              <w:rPr>
                <w:rFonts w:ascii="Arial" w:eastAsia="Arial" w:hAnsi="Arial" w:cs="Arial"/>
                <w:b/>
                <w:i/>
                <w:sz w:val="20"/>
                <w:szCs w:val="20"/>
              </w:rPr>
              <w:t xml:space="preserve">Criteria 4 </w:t>
            </w:r>
          </w:p>
          <w:p w14:paraId="7344C041" w14:textId="77777777" w:rsidR="00C01D76" w:rsidRDefault="00C01D76">
            <w:pPr>
              <w:spacing w:after="0" w:line="240" w:lineRule="auto"/>
              <w:rPr>
                <w:rFonts w:ascii="Arial" w:eastAsia="Arial" w:hAnsi="Arial" w:cs="Arial"/>
                <w:bCs/>
                <w:iCs/>
                <w:color w:val="000000" w:themeColor="text1"/>
                <w:sz w:val="20"/>
                <w:szCs w:val="20"/>
              </w:rPr>
            </w:pPr>
          </w:p>
          <w:p w14:paraId="5420B924" w14:textId="77777777" w:rsidR="00C01D76" w:rsidRDefault="00C01D76">
            <w:pPr>
              <w:spacing w:after="0" w:line="240" w:lineRule="auto"/>
              <w:rPr>
                <w:rFonts w:ascii="Arial" w:eastAsia="Arial" w:hAnsi="Arial" w:cs="Arial"/>
                <w:bCs/>
                <w:iCs/>
                <w:color w:val="000000" w:themeColor="text1"/>
                <w:sz w:val="20"/>
                <w:szCs w:val="20"/>
              </w:rPr>
            </w:pPr>
            <w:r>
              <w:rPr>
                <w:rFonts w:ascii="Arial" w:eastAsia="Arial" w:hAnsi="Arial" w:cs="Arial"/>
                <w:bCs/>
                <w:iCs/>
                <w:color w:val="000000" w:themeColor="text1"/>
                <w:sz w:val="20"/>
                <w:szCs w:val="20"/>
              </w:rPr>
              <w:t>Integrating Python</w:t>
            </w:r>
          </w:p>
          <w:p w14:paraId="5A73E0D4" w14:textId="2BBD47CB" w:rsidR="00C01D76" w:rsidRPr="00C01D76" w:rsidRDefault="00C01D76">
            <w:pPr>
              <w:spacing w:after="0" w:line="240" w:lineRule="auto"/>
              <w:rPr>
                <w:rFonts w:ascii="Arial" w:eastAsia="Arial" w:hAnsi="Arial" w:cs="Arial"/>
                <w:bCs/>
                <w:iCs/>
                <w:color w:val="000000" w:themeColor="text1"/>
                <w:sz w:val="20"/>
                <w:szCs w:val="20"/>
              </w:rPr>
            </w:pPr>
            <w:r>
              <w:rPr>
                <w:rFonts w:ascii="Arial" w:eastAsia="Arial" w:hAnsi="Arial" w:cs="Arial"/>
                <w:bCs/>
                <w:iCs/>
                <w:color w:val="000000" w:themeColor="text1"/>
                <w:sz w:val="20"/>
                <w:szCs w:val="20"/>
              </w:rPr>
              <w:t xml:space="preserve">with MySQL and </w:t>
            </w:r>
            <w:r>
              <w:rPr>
                <w:rFonts w:asciiTheme="minorHAnsi" w:hAnsiTheme="minorHAnsi" w:cstheme="minorHAnsi"/>
                <w:color w:val="0D0D0D"/>
                <w:shd w:val="clear" w:color="auto" w:fill="FFFFFF"/>
              </w:rPr>
              <w:t>manipulating the data using SQL clause</w:t>
            </w:r>
          </w:p>
        </w:tc>
        <w:tc>
          <w:tcPr>
            <w:tcW w:w="1681" w:type="dxa"/>
            <w:tcBorders>
              <w:top w:val="single" w:sz="6" w:space="0" w:color="CCCCCC"/>
              <w:left w:val="single" w:sz="6" w:space="0" w:color="CCCCCC"/>
              <w:bottom w:val="single" w:sz="6" w:space="0" w:color="CCCCCC"/>
              <w:right w:val="single" w:sz="6" w:space="0" w:color="CCCCCC"/>
            </w:tcBorders>
          </w:tcPr>
          <w:p w14:paraId="2A851C9A" w14:textId="77777777" w:rsidR="00C01D76" w:rsidRDefault="00C01D76">
            <w:pPr>
              <w:spacing w:after="0" w:line="240" w:lineRule="auto"/>
              <w:rPr>
                <w:rFonts w:ascii="Arial" w:eastAsia="Arial" w:hAnsi="Arial" w:cs="Arial"/>
                <w:b/>
                <w:i/>
                <w:sz w:val="20"/>
                <w:szCs w:val="20"/>
              </w:rPr>
            </w:pPr>
            <w:r>
              <w:rPr>
                <w:rFonts w:ascii="Arial" w:eastAsia="Arial" w:hAnsi="Arial" w:cs="Arial"/>
                <w:b/>
                <w:i/>
                <w:sz w:val="20"/>
                <w:szCs w:val="20"/>
              </w:rPr>
              <w:t xml:space="preserve">Criteria 5 </w:t>
            </w:r>
          </w:p>
          <w:p w14:paraId="7DC628A7" w14:textId="77777777" w:rsidR="00C01D76" w:rsidRDefault="00C01D76">
            <w:pPr>
              <w:spacing w:after="0" w:line="240" w:lineRule="auto"/>
              <w:rPr>
                <w:rFonts w:asciiTheme="minorHAnsi" w:hAnsiTheme="minorHAnsi" w:cstheme="minorHAnsi"/>
                <w:color w:val="252525"/>
              </w:rPr>
            </w:pPr>
          </w:p>
          <w:p w14:paraId="4FA715E3" w14:textId="68F889DA" w:rsidR="00C01D76" w:rsidRDefault="00C01D76" w:rsidP="00C01D76">
            <w:pPr>
              <w:spacing w:after="0" w:line="240" w:lineRule="auto"/>
              <w:rPr>
                <w:rFonts w:ascii="Arial" w:eastAsia="Arial" w:hAnsi="Arial" w:cs="Arial"/>
                <w:b/>
                <w:sz w:val="20"/>
                <w:szCs w:val="20"/>
              </w:rPr>
            </w:pPr>
            <w:r w:rsidRPr="00C01D76">
              <w:rPr>
                <w:rFonts w:asciiTheme="minorHAnsi" w:hAnsiTheme="minorHAnsi" w:cstheme="minorHAnsi"/>
                <w:color w:val="252525"/>
              </w:rPr>
              <w:t>Conducting exploratory data analysis and providing a critical analysis of the obtained results.</w:t>
            </w:r>
          </w:p>
        </w:tc>
        <w:tc>
          <w:tcPr>
            <w:tcW w:w="1681" w:type="dxa"/>
            <w:tcBorders>
              <w:top w:val="single" w:sz="6" w:space="0" w:color="CCCCCC"/>
              <w:left w:val="single" w:sz="6" w:space="0" w:color="CCCCCC"/>
              <w:bottom w:val="single" w:sz="6" w:space="0" w:color="CCCCCC"/>
              <w:right w:val="single" w:sz="6" w:space="0" w:color="CCCCCC"/>
            </w:tcBorders>
          </w:tcPr>
          <w:p w14:paraId="2256EAAA" w14:textId="009985B6" w:rsidR="00C01D76" w:rsidRDefault="00C01D76" w:rsidP="00C01D76">
            <w:pPr>
              <w:spacing w:after="0" w:line="240" w:lineRule="auto"/>
              <w:rPr>
                <w:rFonts w:ascii="Arial" w:eastAsia="Arial" w:hAnsi="Arial" w:cs="Arial"/>
                <w:b/>
                <w:i/>
                <w:sz w:val="20"/>
                <w:szCs w:val="20"/>
              </w:rPr>
            </w:pPr>
            <w:r>
              <w:rPr>
                <w:rFonts w:ascii="Arial" w:eastAsia="Arial" w:hAnsi="Arial" w:cs="Arial"/>
                <w:b/>
                <w:i/>
                <w:sz w:val="20"/>
                <w:szCs w:val="20"/>
              </w:rPr>
              <w:t>Criteria 6</w:t>
            </w:r>
          </w:p>
          <w:p w14:paraId="74378D56" w14:textId="77777777" w:rsidR="00C01D76" w:rsidRDefault="00C01D76">
            <w:pPr>
              <w:spacing w:after="0" w:line="240" w:lineRule="auto"/>
              <w:rPr>
                <w:rFonts w:ascii="Arial" w:eastAsia="Arial" w:hAnsi="Arial" w:cs="Arial"/>
                <w:bCs/>
                <w:i/>
                <w:sz w:val="20"/>
                <w:szCs w:val="20"/>
              </w:rPr>
            </w:pPr>
          </w:p>
          <w:p w14:paraId="7A26ABF2" w14:textId="7BD6A2FC" w:rsidR="00C01D76" w:rsidRPr="00C01D76" w:rsidRDefault="00C01D76">
            <w:pPr>
              <w:spacing w:after="0" w:line="240" w:lineRule="auto"/>
              <w:rPr>
                <w:rFonts w:ascii="Arial" w:eastAsia="Arial" w:hAnsi="Arial" w:cs="Arial"/>
                <w:bCs/>
                <w:i/>
                <w:sz w:val="20"/>
                <w:szCs w:val="20"/>
              </w:rPr>
            </w:pPr>
            <w:r>
              <w:rPr>
                <w:rFonts w:ascii="Arial" w:eastAsia="Arial" w:hAnsi="Arial" w:cs="Arial"/>
                <w:bCs/>
                <w:i/>
                <w:sz w:val="20"/>
                <w:szCs w:val="20"/>
              </w:rPr>
              <w:t>Technical report of 1500 words</w:t>
            </w:r>
          </w:p>
        </w:tc>
        <w:tc>
          <w:tcPr>
            <w:tcW w:w="1681" w:type="dxa"/>
            <w:tcBorders>
              <w:top w:val="single" w:sz="6" w:space="0" w:color="CCCCCC"/>
              <w:left w:val="single" w:sz="6" w:space="0" w:color="CCCCCC"/>
              <w:bottom w:val="single" w:sz="6" w:space="0" w:color="CCCCCC"/>
              <w:right w:val="single" w:sz="6" w:space="0" w:color="CCCCCC"/>
            </w:tcBorders>
          </w:tcPr>
          <w:p w14:paraId="7B754C14" w14:textId="6BA74370" w:rsidR="00C01D76" w:rsidRDefault="00C01D76" w:rsidP="00C01D76">
            <w:pPr>
              <w:spacing w:after="0" w:line="240" w:lineRule="auto"/>
              <w:rPr>
                <w:rFonts w:ascii="Arial" w:eastAsia="Arial" w:hAnsi="Arial" w:cs="Arial"/>
                <w:b/>
                <w:i/>
                <w:sz w:val="20"/>
                <w:szCs w:val="20"/>
              </w:rPr>
            </w:pPr>
            <w:r>
              <w:rPr>
                <w:rFonts w:ascii="Arial" w:eastAsia="Arial" w:hAnsi="Arial" w:cs="Arial"/>
                <w:b/>
                <w:i/>
                <w:sz w:val="20"/>
                <w:szCs w:val="20"/>
              </w:rPr>
              <w:t>Criteria 7</w:t>
            </w:r>
          </w:p>
          <w:p w14:paraId="65FD28CE" w14:textId="77777777" w:rsidR="00C01D76" w:rsidRDefault="00C01D76">
            <w:pPr>
              <w:spacing w:after="0" w:line="240" w:lineRule="auto"/>
              <w:rPr>
                <w:rFonts w:ascii="Arial" w:eastAsia="Arial" w:hAnsi="Arial" w:cs="Arial"/>
                <w:bCs/>
                <w:i/>
                <w:sz w:val="20"/>
                <w:szCs w:val="20"/>
              </w:rPr>
            </w:pPr>
          </w:p>
          <w:p w14:paraId="2FE3BD7F" w14:textId="0D649036" w:rsidR="00C01D76" w:rsidRPr="00C01D76" w:rsidRDefault="00C01D76">
            <w:pPr>
              <w:spacing w:after="0" w:line="240" w:lineRule="auto"/>
              <w:rPr>
                <w:rFonts w:ascii="Arial" w:eastAsia="Arial" w:hAnsi="Arial" w:cs="Arial"/>
                <w:bCs/>
                <w:i/>
                <w:sz w:val="20"/>
                <w:szCs w:val="20"/>
              </w:rPr>
            </w:pPr>
            <w:r w:rsidRPr="00C01D76">
              <w:rPr>
                <w:rFonts w:ascii="Arial" w:eastAsia="Arial" w:hAnsi="Arial" w:cs="Arial"/>
                <w:bCs/>
                <w:i/>
                <w:sz w:val="20"/>
                <w:szCs w:val="20"/>
              </w:rPr>
              <w:t xml:space="preserve">Screen recorded video of in action </w:t>
            </w:r>
            <w:proofErr w:type="spellStart"/>
            <w:r w:rsidRPr="00C01D76">
              <w:rPr>
                <w:rFonts w:ascii="Arial" w:eastAsia="Arial" w:hAnsi="Arial" w:cs="Arial"/>
                <w:bCs/>
                <w:i/>
                <w:sz w:val="20"/>
                <w:szCs w:val="20"/>
              </w:rPr>
              <w:t>Jupyter</w:t>
            </w:r>
            <w:proofErr w:type="spellEnd"/>
            <w:r w:rsidRPr="00C01D76">
              <w:rPr>
                <w:rFonts w:ascii="Arial" w:eastAsia="Arial" w:hAnsi="Arial" w:cs="Arial"/>
                <w:bCs/>
                <w:i/>
                <w:sz w:val="20"/>
                <w:szCs w:val="20"/>
              </w:rPr>
              <w:t xml:space="preserve"> notebook</w:t>
            </w:r>
          </w:p>
        </w:tc>
      </w:tr>
      <w:tr w:rsidR="00C01D76" w14:paraId="55753D0F" w14:textId="4EE97E76" w:rsidTr="00C01D76">
        <w:trPr>
          <w:trHeight w:val="731"/>
        </w:trPr>
        <w:tc>
          <w:tcPr>
            <w:tcW w:w="1603" w:type="dxa"/>
            <w:tcBorders>
              <w:top w:val="single" w:sz="6" w:space="0" w:color="CCCCCC"/>
              <w:left w:val="single" w:sz="6" w:space="0" w:color="CCCCCC"/>
              <w:bottom w:val="single" w:sz="6" w:space="0" w:color="CCCCCC"/>
              <w:right w:val="single" w:sz="6" w:space="0" w:color="CCCCCC"/>
            </w:tcBorders>
            <w:shd w:val="clear" w:color="auto" w:fill="D9E2F3"/>
            <w:tcMar>
              <w:top w:w="30" w:type="dxa"/>
              <w:left w:w="45" w:type="dxa"/>
              <w:bottom w:w="30" w:type="dxa"/>
              <w:right w:w="45" w:type="dxa"/>
            </w:tcMar>
            <w:vAlign w:val="bottom"/>
          </w:tcPr>
          <w:p w14:paraId="01BAAE61" w14:textId="77777777" w:rsidR="00C01D76" w:rsidRDefault="00C01D76">
            <w:pPr>
              <w:spacing w:after="0" w:line="240" w:lineRule="auto"/>
              <w:rPr>
                <w:rFonts w:ascii="Arial" w:eastAsia="Arial" w:hAnsi="Arial" w:cs="Arial"/>
                <w:b/>
                <w:sz w:val="20"/>
                <w:szCs w:val="20"/>
              </w:rPr>
            </w:pPr>
            <w:r>
              <w:rPr>
                <w:rFonts w:ascii="Arial" w:eastAsia="Arial" w:hAnsi="Arial" w:cs="Arial"/>
                <w:b/>
                <w:sz w:val="20"/>
                <w:szCs w:val="20"/>
              </w:rPr>
              <w:t>Weighting per criteria</w:t>
            </w:r>
          </w:p>
        </w:tc>
        <w:tc>
          <w:tcPr>
            <w:tcW w:w="1738" w:type="dxa"/>
            <w:tcBorders>
              <w:top w:val="single" w:sz="6" w:space="0" w:color="CCCCCC"/>
              <w:left w:val="single" w:sz="6" w:space="0" w:color="CCCCCC"/>
              <w:bottom w:val="single" w:sz="6" w:space="0" w:color="CCCCCC"/>
              <w:right w:val="single" w:sz="6" w:space="0" w:color="CCCCCC"/>
            </w:tcBorders>
            <w:shd w:val="clear" w:color="auto" w:fill="D9E2F3"/>
            <w:tcMar>
              <w:top w:w="30" w:type="dxa"/>
              <w:left w:w="45" w:type="dxa"/>
              <w:bottom w:w="30" w:type="dxa"/>
              <w:right w:w="45" w:type="dxa"/>
            </w:tcMar>
          </w:tcPr>
          <w:p w14:paraId="71C079FB" w14:textId="78887D02" w:rsidR="00C01D76" w:rsidRDefault="00C01D76" w:rsidP="00C01D76">
            <w:pPr>
              <w:spacing w:after="0" w:line="240" w:lineRule="auto"/>
              <w:jc w:val="center"/>
              <w:rPr>
                <w:rFonts w:ascii="Arial" w:eastAsia="Arial" w:hAnsi="Arial" w:cs="Arial"/>
                <w:b/>
                <w:sz w:val="20"/>
                <w:szCs w:val="20"/>
              </w:rPr>
            </w:pPr>
            <w:r>
              <w:rPr>
                <w:rFonts w:ascii="Arial" w:eastAsia="Arial" w:hAnsi="Arial" w:cs="Arial"/>
                <w:b/>
                <w:sz w:val="20"/>
                <w:szCs w:val="20"/>
              </w:rPr>
              <w:t>15 marks</w:t>
            </w:r>
          </w:p>
        </w:tc>
        <w:tc>
          <w:tcPr>
            <w:tcW w:w="1738" w:type="dxa"/>
            <w:tcBorders>
              <w:top w:val="single" w:sz="6" w:space="0" w:color="CCCCCC"/>
              <w:left w:val="single" w:sz="6" w:space="0" w:color="CCCCCC"/>
              <w:bottom w:val="single" w:sz="6" w:space="0" w:color="CCCCCC"/>
              <w:right w:val="single" w:sz="6" w:space="0" w:color="CCCCCC"/>
            </w:tcBorders>
            <w:shd w:val="clear" w:color="auto" w:fill="D9E2F3"/>
            <w:tcMar>
              <w:top w:w="30" w:type="dxa"/>
              <w:left w:w="45" w:type="dxa"/>
              <w:bottom w:w="30" w:type="dxa"/>
              <w:right w:w="45" w:type="dxa"/>
            </w:tcMar>
          </w:tcPr>
          <w:p w14:paraId="00147B9D" w14:textId="42F757BB" w:rsidR="00C01D76" w:rsidRDefault="00C01D76" w:rsidP="00C01D76">
            <w:pPr>
              <w:spacing w:after="0" w:line="240" w:lineRule="auto"/>
              <w:jc w:val="center"/>
              <w:rPr>
                <w:rFonts w:ascii="Arial" w:eastAsia="Arial" w:hAnsi="Arial" w:cs="Arial"/>
                <w:b/>
                <w:sz w:val="20"/>
                <w:szCs w:val="20"/>
              </w:rPr>
            </w:pPr>
            <w:r>
              <w:rPr>
                <w:rFonts w:ascii="Arial" w:eastAsia="Arial" w:hAnsi="Arial" w:cs="Arial"/>
                <w:b/>
                <w:sz w:val="20"/>
                <w:szCs w:val="20"/>
              </w:rPr>
              <w:t>15 marks</w:t>
            </w:r>
          </w:p>
        </w:tc>
        <w:tc>
          <w:tcPr>
            <w:tcW w:w="1738" w:type="dxa"/>
            <w:tcBorders>
              <w:top w:val="single" w:sz="6" w:space="0" w:color="CCCCCC"/>
              <w:left w:val="single" w:sz="6" w:space="0" w:color="CCCCCC"/>
              <w:bottom w:val="single" w:sz="6" w:space="0" w:color="CCCCCC"/>
              <w:right w:val="single" w:sz="6" w:space="0" w:color="CCCCCC"/>
            </w:tcBorders>
            <w:shd w:val="clear" w:color="auto" w:fill="D9E2F3"/>
            <w:tcMar>
              <w:top w:w="30" w:type="dxa"/>
              <w:left w:w="45" w:type="dxa"/>
              <w:bottom w:w="30" w:type="dxa"/>
              <w:right w:w="45" w:type="dxa"/>
            </w:tcMar>
          </w:tcPr>
          <w:p w14:paraId="2CD6EFF5" w14:textId="2E7A23AF" w:rsidR="00C01D76" w:rsidRDefault="00C01D76" w:rsidP="00C01D76">
            <w:pPr>
              <w:spacing w:after="0" w:line="240" w:lineRule="auto"/>
              <w:jc w:val="center"/>
              <w:rPr>
                <w:rFonts w:ascii="Arial" w:eastAsia="Arial" w:hAnsi="Arial" w:cs="Arial"/>
                <w:b/>
                <w:sz w:val="20"/>
                <w:szCs w:val="20"/>
              </w:rPr>
            </w:pPr>
            <w:r>
              <w:rPr>
                <w:rFonts w:ascii="Arial" w:eastAsia="Arial" w:hAnsi="Arial" w:cs="Arial"/>
                <w:b/>
                <w:sz w:val="20"/>
                <w:szCs w:val="20"/>
              </w:rPr>
              <w:t>10 marks</w:t>
            </w:r>
          </w:p>
        </w:tc>
        <w:tc>
          <w:tcPr>
            <w:tcW w:w="1681" w:type="dxa"/>
            <w:tcBorders>
              <w:top w:val="single" w:sz="6" w:space="0" w:color="CCCCCC"/>
              <w:left w:val="single" w:sz="6" w:space="0" w:color="CCCCCC"/>
              <w:bottom w:val="single" w:sz="6" w:space="0" w:color="CCCCCC"/>
              <w:right w:val="single" w:sz="6" w:space="0" w:color="CCCCCC"/>
            </w:tcBorders>
            <w:shd w:val="clear" w:color="auto" w:fill="D9E2F3"/>
          </w:tcPr>
          <w:p w14:paraId="4CC04D24" w14:textId="26215DDD" w:rsidR="00C01D76" w:rsidRDefault="00C01D76" w:rsidP="00C01D76">
            <w:pPr>
              <w:spacing w:after="0" w:line="240" w:lineRule="auto"/>
              <w:jc w:val="center"/>
              <w:rPr>
                <w:rFonts w:ascii="Arial" w:eastAsia="Arial" w:hAnsi="Arial" w:cs="Arial"/>
                <w:b/>
                <w:sz w:val="20"/>
                <w:szCs w:val="20"/>
              </w:rPr>
            </w:pPr>
            <w:r>
              <w:rPr>
                <w:rFonts w:ascii="Arial" w:eastAsia="Arial" w:hAnsi="Arial" w:cs="Arial"/>
                <w:b/>
                <w:sz w:val="20"/>
                <w:szCs w:val="20"/>
              </w:rPr>
              <w:t>10 marks</w:t>
            </w:r>
          </w:p>
        </w:tc>
        <w:tc>
          <w:tcPr>
            <w:tcW w:w="1681" w:type="dxa"/>
            <w:tcBorders>
              <w:top w:val="single" w:sz="6" w:space="0" w:color="CCCCCC"/>
              <w:left w:val="single" w:sz="6" w:space="0" w:color="CCCCCC"/>
              <w:bottom w:val="single" w:sz="6" w:space="0" w:color="CCCCCC"/>
              <w:right w:val="single" w:sz="6" w:space="0" w:color="CCCCCC"/>
            </w:tcBorders>
            <w:shd w:val="clear" w:color="auto" w:fill="D9E2F3"/>
          </w:tcPr>
          <w:p w14:paraId="085C3BF8" w14:textId="7E8CA1A1" w:rsidR="00C01D76" w:rsidRDefault="00C01D76" w:rsidP="00C01D76">
            <w:pPr>
              <w:spacing w:after="0" w:line="240" w:lineRule="auto"/>
              <w:jc w:val="center"/>
              <w:rPr>
                <w:rFonts w:ascii="Arial" w:eastAsia="Arial" w:hAnsi="Arial" w:cs="Arial"/>
                <w:b/>
                <w:sz w:val="20"/>
                <w:szCs w:val="20"/>
              </w:rPr>
            </w:pPr>
            <w:r>
              <w:rPr>
                <w:rFonts w:ascii="Arial" w:eastAsia="Arial" w:hAnsi="Arial" w:cs="Arial"/>
                <w:b/>
                <w:sz w:val="20"/>
                <w:szCs w:val="20"/>
              </w:rPr>
              <w:t>15  marks</w:t>
            </w:r>
          </w:p>
        </w:tc>
        <w:tc>
          <w:tcPr>
            <w:tcW w:w="1681" w:type="dxa"/>
            <w:tcBorders>
              <w:top w:val="single" w:sz="6" w:space="0" w:color="CCCCCC"/>
              <w:left w:val="single" w:sz="6" w:space="0" w:color="CCCCCC"/>
              <w:bottom w:val="single" w:sz="6" w:space="0" w:color="CCCCCC"/>
              <w:right w:val="single" w:sz="6" w:space="0" w:color="CCCCCC"/>
            </w:tcBorders>
            <w:shd w:val="clear" w:color="auto" w:fill="D9E2F3"/>
          </w:tcPr>
          <w:p w14:paraId="49CD3CB5" w14:textId="77777777" w:rsidR="00C01D76" w:rsidRDefault="00C01D76" w:rsidP="00C01D76">
            <w:pPr>
              <w:spacing w:after="0" w:line="240" w:lineRule="auto"/>
              <w:jc w:val="center"/>
              <w:rPr>
                <w:rFonts w:ascii="Arial" w:eastAsia="Arial" w:hAnsi="Arial" w:cs="Arial"/>
                <w:b/>
                <w:sz w:val="20"/>
                <w:szCs w:val="20"/>
              </w:rPr>
            </w:pPr>
          </w:p>
          <w:p w14:paraId="5681DDDF" w14:textId="196056E6" w:rsidR="00C01D76" w:rsidRPr="00C01D76" w:rsidRDefault="00C01D76" w:rsidP="00C01D76">
            <w:pPr>
              <w:spacing w:after="0" w:line="240" w:lineRule="auto"/>
              <w:jc w:val="center"/>
              <w:rPr>
                <w:rFonts w:ascii="Arial" w:eastAsia="Arial" w:hAnsi="Arial" w:cs="Arial"/>
                <w:b/>
                <w:bCs/>
                <w:sz w:val="20"/>
                <w:szCs w:val="20"/>
              </w:rPr>
            </w:pPr>
            <w:r w:rsidRPr="00C01D76">
              <w:rPr>
                <w:rFonts w:ascii="Arial" w:eastAsia="Arial" w:hAnsi="Arial" w:cs="Arial"/>
                <w:b/>
                <w:bCs/>
                <w:sz w:val="20"/>
                <w:szCs w:val="20"/>
              </w:rPr>
              <w:t>25 marks</w:t>
            </w:r>
          </w:p>
        </w:tc>
        <w:tc>
          <w:tcPr>
            <w:tcW w:w="1681" w:type="dxa"/>
            <w:tcBorders>
              <w:top w:val="single" w:sz="6" w:space="0" w:color="CCCCCC"/>
              <w:left w:val="single" w:sz="6" w:space="0" w:color="CCCCCC"/>
              <w:bottom w:val="single" w:sz="6" w:space="0" w:color="CCCCCC"/>
              <w:right w:val="single" w:sz="6" w:space="0" w:color="CCCCCC"/>
            </w:tcBorders>
            <w:shd w:val="clear" w:color="auto" w:fill="D9E2F3"/>
          </w:tcPr>
          <w:p w14:paraId="6EA56016" w14:textId="3059C9B6" w:rsidR="00C01D76" w:rsidRDefault="00C01D76" w:rsidP="00C01D76">
            <w:pPr>
              <w:spacing w:after="0" w:line="240" w:lineRule="auto"/>
              <w:jc w:val="center"/>
              <w:rPr>
                <w:rFonts w:ascii="Arial" w:eastAsia="Arial" w:hAnsi="Arial" w:cs="Arial"/>
                <w:b/>
                <w:sz w:val="20"/>
                <w:szCs w:val="20"/>
              </w:rPr>
            </w:pPr>
            <w:r>
              <w:rPr>
                <w:rFonts w:ascii="Arial" w:eastAsia="Arial" w:hAnsi="Arial" w:cs="Arial"/>
                <w:b/>
                <w:sz w:val="20"/>
                <w:szCs w:val="20"/>
              </w:rPr>
              <w:t>10 marks</w:t>
            </w:r>
          </w:p>
        </w:tc>
      </w:tr>
      <w:tr w:rsidR="00C01D76" w14:paraId="0883B04E" w14:textId="5964296C" w:rsidTr="00C01D76">
        <w:trPr>
          <w:trHeight w:val="731"/>
        </w:trPr>
        <w:tc>
          <w:tcPr>
            <w:tcW w:w="1603" w:type="dxa"/>
            <w:tcBorders>
              <w:top w:val="single" w:sz="6" w:space="0" w:color="CCCCCC"/>
              <w:left w:val="single" w:sz="6" w:space="0" w:color="CCCCCC"/>
              <w:bottom w:val="single" w:sz="6" w:space="0" w:color="CCCCCC"/>
              <w:right w:val="single" w:sz="6" w:space="0" w:color="CCCCCC"/>
            </w:tcBorders>
            <w:shd w:val="clear" w:color="auto" w:fill="D9E2F3"/>
            <w:tcMar>
              <w:top w:w="30" w:type="dxa"/>
              <w:left w:w="45" w:type="dxa"/>
              <w:bottom w:w="30" w:type="dxa"/>
              <w:right w:w="45" w:type="dxa"/>
            </w:tcMar>
            <w:vAlign w:val="bottom"/>
          </w:tcPr>
          <w:p w14:paraId="0DB4497C" w14:textId="77777777" w:rsidR="00C01D76" w:rsidRDefault="00C01D76">
            <w:pPr>
              <w:spacing w:after="0" w:line="240" w:lineRule="auto"/>
              <w:rPr>
                <w:rFonts w:ascii="Arial" w:eastAsia="Arial" w:hAnsi="Arial" w:cs="Arial"/>
                <w:i/>
                <w:sz w:val="20"/>
                <w:szCs w:val="20"/>
              </w:rPr>
            </w:pPr>
            <w:r>
              <w:rPr>
                <w:rFonts w:ascii="Arial" w:eastAsia="Arial" w:hAnsi="Arial" w:cs="Arial"/>
                <w:i/>
                <w:sz w:val="20"/>
                <w:szCs w:val="20"/>
              </w:rPr>
              <w:t>Excellent (+70%)</w:t>
            </w:r>
          </w:p>
        </w:tc>
        <w:tc>
          <w:tcPr>
            <w:tcW w:w="173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tcPr>
          <w:p w14:paraId="42B1F41A" w14:textId="77777777" w:rsidR="00C01D76" w:rsidRDefault="00C01D76">
            <w:pPr>
              <w:spacing w:after="0" w:line="240" w:lineRule="auto"/>
              <w:rPr>
                <w:rFonts w:ascii="Arial" w:eastAsia="Arial" w:hAnsi="Arial" w:cs="Arial"/>
                <w:color w:val="333333"/>
                <w:sz w:val="20"/>
                <w:szCs w:val="20"/>
              </w:rPr>
            </w:pPr>
          </w:p>
          <w:p w14:paraId="5873D623" w14:textId="1BD2DE02" w:rsidR="00C01D76" w:rsidRPr="00C01D76" w:rsidRDefault="00C01D76" w:rsidP="00C01D76">
            <w:pPr>
              <w:rPr>
                <w:rFonts w:ascii="Arial" w:eastAsia="Arial" w:hAnsi="Arial" w:cs="Arial"/>
                <w:sz w:val="20"/>
                <w:szCs w:val="20"/>
              </w:rPr>
            </w:pPr>
            <w:r w:rsidRPr="00C01D76">
              <w:rPr>
                <w:rFonts w:ascii="Arial" w:eastAsia="Arial" w:hAnsi="Arial" w:cs="Arial"/>
                <w:sz w:val="20"/>
                <w:szCs w:val="20"/>
              </w:rPr>
              <w:t>Comprehensive application of Python fundamentals with efficient, error-free code and clear categorization.</w:t>
            </w:r>
          </w:p>
        </w:tc>
        <w:tc>
          <w:tcPr>
            <w:tcW w:w="173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tcPr>
          <w:p w14:paraId="6EEAF07A" w14:textId="3165148E" w:rsidR="00C01D76" w:rsidRDefault="00C01D76" w:rsidP="00C01D76">
            <w:pPr>
              <w:spacing w:after="0" w:line="240" w:lineRule="auto"/>
              <w:rPr>
                <w:rFonts w:ascii="Arial" w:eastAsia="Arial" w:hAnsi="Arial" w:cs="Arial"/>
                <w:color w:val="333333"/>
                <w:sz w:val="20"/>
                <w:szCs w:val="20"/>
              </w:rPr>
            </w:pPr>
            <w:r w:rsidRPr="00C01D76">
              <w:rPr>
                <w:rFonts w:ascii="Arial" w:eastAsia="Arial" w:hAnsi="Arial" w:cs="Arial"/>
                <w:color w:val="333333"/>
                <w:sz w:val="20"/>
                <w:szCs w:val="20"/>
              </w:rPr>
              <w:t>Effective and advanced use of Pandas and NumPy for data manipulation, producing accurate results with optimized code.</w:t>
            </w:r>
          </w:p>
        </w:tc>
        <w:tc>
          <w:tcPr>
            <w:tcW w:w="173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tcPr>
          <w:p w14:paraId="46186A83" w14:textId="7BBBCC75" w:rsidR="00C01D76" w:rsidRDefault="00C01D76" w:rsidP="00C01D76">
            <w:pPr>
              <w:spacing w:after="0" w:line="240" w:lineRule="auto"/>
              <w:rPr>
                <w:rFonts w:ascii="Arial" w:eastAsia="Arial" w:hAnsi="Arial" w:cs="Arial"/>
                <w:color w:val="1F1F1F"/>
                <w:sz w:val="20"/>
                <w:szCs w:val="20"/>
              </w:rPr>
            </w:pPr>
            <w:r w:rsidRPr="00C01D76">
              <w:rPr>
                <w:rFonts w:ascii="Arial" w:eastAsia="Arial" w:hAnsi="Arial" w:cs="Arial"/>
                <w:color w:val="1F1F1F"/>
                <w:sz w:val="20"/>
                <w:szCs w:val="20"/>
              </w:rPr>
              <w:t>Precise implementation of pseudocode; optimized and logically structured code producing accurate results.</w:t>
            </w:r>
          </w:p>
        </w:tc>
        <w:tc>
          <w:tcPr>
            <w:tcW w:w="1681" w:type="dxa"/>
            <w:tcBorders>
              <w:top w:val="single" w:sz="6" w:space="0" w:color="CCCCCC"/>
              <w:left w:val="single" w:sz="6" w:space="0" w:color="CCCCCC"/>
              <w:bottom w:val="single" w:sz="6" w:space="0" w:color="CCCCCC"/>
              <w:right w:val="single" w:sz="6" w:space="0" w:color="CCCCCC"/>
            </w:tcBorders>
            <w:shd w:val="clear" w:color="auto" w:fill="FFFFFF"/>
          </w:tcPr>
          <w:p w14:paraId="31BAF689" w14:textId="3168A209" w:rsidR="00C01D76" w:rsidRDefault="00C01D76" w:rsidP="00C01D76">
            <w:pPr>
              <w:spacing w:after="0" w:line="240" w:lineRule="auto"/>
              <w:rPr>
                <w:rFonts w:ascii="Arial" w:eastAsia="Arial" w:hAnsi="Arial" w:cs="Arial"/>
                <w:color w:val="1F1F1F"/>
                <w:sz w:val="20"/>
                <w:szCs w:val="20"/>
              </w:rPr>
            </w:pPr>
            <w:r w:rsidRPr="00C01D76">
              <w:rPr>
                <w:rFonts w:ascii="Arial" w:eastAsia="Arial" w:hAnsi="Arial" w:cs="Arial"/>
                <w:color w:val="1F1F1F"/>
                <w:sz w:val="20"/>
                <w:szCs w:val="20"/>
              </w:rPr>
              <w:t>Seamless integration with clear knowledge of database connectivity and efficient SQL manipulation.</w:t>
            </w:r>
          </w:p>
        </w:tc>
        <w:tc>
          <w:tcPr>
            <w:tcW w:w="1681" w:type="dxa"/>
            <w:tcBorders>
              <w:top w:val="single" w:sz="6" w:space="0" w:color="CCCCCC"/>
              <w:left w:val="single" w:sz="6" w:space="0" w:color="CCCCCC"/>
              <w:bottom w:val="single" w:sz="6" w:space="0" w:color="CCCCCC"/>
              <w:right w:val="single" w:sz="6" w:space="0" w:color="CCCCCC"/>
            </w:tcBorders>
            <w:shd w:val="clear" w:color="auto" w:fill="FFFFFF"/>
          </w:tcPr>
          <w:p w14:paraId="6C90C287" w14:textId="2460E66D" w:rsidR="00C01D76" w:rsidRDefault="00C01D76" w:rsidP="00C01D76">
            <w:pPr>
              <w:spacing w:after="0" w:line="240" w:lineRule="auto"/>
              <w:rPr>
                <w:rFonts w:ascii="Arial" w:eastAsia="Arial" w:hAnsi="Arial" w:cs="Arial"/>
                <w:color w:val="1F1F1F"/>
                <w:sz w:val="20"/>
                <w:szCs w:val="20"/>
              </w:rPr>
            </w:pPr>
            <w:r w:rsidRPr="00C01D76">
              <w:rPr>
                <w:rFonts w:ascii="Arial" w:eastAsia="Arial" w:hAnsi="Arial" w:cs="Arial"/>
                <w:color w:val="1F1F1F"/>
                <w:sz w:val="20"/>
                <w:szCs w:val="20"/>
              </w:rPr>
              <w:t>Comprehensive EDA with insightful visualizations and critical interpretations identifying key trends and correlations.</w:t>
            </w:r>
          </w:p>
        </w:tc>
        <w:tc>
          <w:tcPr>
            <w:tcW w:w="1681" w:type="dxa"/>
            <w:tcBorders>
              <w:top w:val="single" w:sz="6" w:space="0" w:color="CCCCCC"/>
              <w:left w:val="single" w:sz="6" w:space="0" w:color="CCCCCC"/>
              <w:bottom w:val="single" w:sz="6" w:space="0" w:color="CCCCCC"/>
              <w:right w:val="single" w:sz="6" w:space="0" w:color="CCCCCC"/>
            </w:tcBorders>
            <w:shd w:val="clear" w:color="auto" w:fill="FFFFFF"/>
          </w:tcPr>
          <w:p w14:paraId="07CF1A66" w14:textId="3B54B1EB" w:rsidR="00C01D76" w:rsidRDefault="00C01D76" w:rsidP="00C01D76">
            <w:pPr>
              <w:spacing w:after="0" w:line="240" w:lineRule="auto"/>
              <w:rPr>
                <w:rFonts w:ascii="Arial" w:eastAsia="Arial" w:hAnsi="Arial" w:cs="Arial"/>
                <w:color w:val="1F1F1F"/>
                <w:sz w:val="20"/>
                <w:szCs w:val="20"/>
              </w:rPr>
            </w:pPr>
            <w:r w:rsidRPr="00C01D76">
              <w:rPr>
                <w:rFonts w:ascii="Arial" w:eastAsia="Arial" w:hAnsi="Arial" w:cs="Arial"/>
                <w:color w:val="1F1F1F"/>
                <w:sz w:val="20"/>
                <w:szCs w:val="20"/>
              </w:rPr>
              <w:t>Detailed, well-structured, and insightful report with critical analysis and clear explanations of findings.</w:t>
            </w:r>
          </w:p>
        </w:tc>
        <w:tc>
          <w:tcPr>
            <w:tcW w:w="1681" w:type="dxa"/>
            <w:tcBorders>
              <w:top w:val="single" w:sz="6" w:space="0" w:color="CCCCCC"/>
              <w:left w:val="single" w:sz="6" w:space="0" w:color="CCCCCC"/>
              <w:bottom w:val="single" w:sz="6" w:space="0" w:color="CCCCCC"/>
              <w:right w:val="single" w:sz="6" w:space="0" w:color="CCCCCC"/>
            </w:tcBorders>
            <w:shd w:val="clear" w:color="auto" w:fill="FFFFFF"/>
          </w:tcPr>
          <w:p w14:paraId="7295F09E" w14:textId="73EBE9BA" w:rsidR="00C01D76" w:rsidRDefault="00C01D76" w:rsidP="00C01D76">
            <w:pPr>
              <w:spacing w:after="0" w:line="240" w:lineRule="auto"/>
              <w:rPr>
                <w:rFonts w:ascii="Arial" w:eastAsia="Arial" w:hAnsi="Arial" w:cs="Arial"/>
                <w:color w:val="1F1F1F"/>
                <w:sz w:val="20"/>
                <w:szCs w:val="20"/>
              </w:rPr>
            </w:pPr>
            <w:r w:rsidRPr="00C01D76">
              <w:rPr>
                <w:rFonts w:ascii="Arial" w:eastAsia="Arial" w:hAnsi="Arial" w:cs="Arial"/>
                <w:color w:val="1F1F1F"/>
                <w:sz w:val="20"/>
                <w:szCs w:val="20"/>
              </w:rPr>
              <w:t>Clear, concise explanation of code execution; no errors, demonstrating deep understanding.</w:t>
            </w:r>
          </w:p>
        </w:tc>
      </w:tr>
      <w:tr w:rsidR="00C01D76" w14:paraId="0936A7CF" w14:textId="7D3CDC2C" w:rsidTr="00C01D76">
        <w:trPr>
          <w:trHeight w:val="731"/>
        </w:trPr>
        <w:tc>
          <w:tcPr>
            <w:tcW w:w="1603" w:type="dxa"/>
            <w:tcBorders>
              <w:top w:val="single" w:sz="6" w:space="0" w:color="CCCCCC"/>
              <w:left w:val="single" w:sz="6" w:space="0" w:color="CCCCCC"/>
              <w:bottom w:val="single" w:sz="6" w:space="0" w:color="CCCCCC"/>
              <w:right w:val="single" w:sz="6" w:space="0" w:color="CCCCCC"/>
            </w:tcBorders>
            <w:shd w:val="clear" w:color="auto" w:fill="D9E2F3"/>
            <w:tcMar>
              <w:top w:w="30" w:type="dxa"/>
              <w:left w:w="45" w:type="dxa"/>
              <w:bottom w:w="30" w:type="dxa"/>
              <w:right w:w="45" w:type="dxa"/>
            </w:tcMar>
            <w:vAlign w:val="bottom"/>
          </w:tcPr>
          <w:p w14:paraId="3F0F4C2B" w14:textId="77777777" w:rsidR="00C01D76" w:rsidRDefault="00C01D76">
            <w:pPr>
              <w:spacing w:after="0" w:line="240" w:lineRule="auto"/>
              <w:rPr>
                <w:rFonts w:ascii="Arial" w:eastAsia="Arial" w:hAnsi="Arial" w:cs="Arial"/>
                <w:i/>
                <w:sz w:val="20"/>
                <w:szCs w:val="20"/>
              </w:rPr>
            </w:pPr>
            <w:r>
              <w:rPr>
                <w:rFonts w:ascii="Arial" w:eastAsia="Arial" w:hAnsi="Arial" w:cs="Arial"/>
                <w:i/>
                <w:sz w:val="20"/>
                <w:szCs w:val="20"/>
              </w:rPr>
              <w:t>Very Good (60 - 69%)</w:t>
            </w:r>
          </w:p>
        </w:tc>
        <w:tc>
          <w:tcPr>
            <w:tcW w:w="173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tcPr>
          <w:p w14:paraId="48E9F16D" w14:textId="5BF1620A" w:rsidR="00C01D76" w:rsidRPr="00C01D76" w:rsidRDefault="00C01D76" w:rsidP="00C01D76">
            <w:pPr>
              <w:jc w:val="center"/>
              <w:rPr>
                <w:rFonts w:ascii="Arial" w:eastAsia="Arial" w:hAnsi="Arial" w:cs="Arial"/>
                <w:sz w:val="20"/>
                <w:szCs w:val="20"/>
              </w:rPr>
            </w:pPr>
            <w:r w:rsidRPr="00C01D76">
              <w:rPr>
                <w:rFonts w:ascii="Arial" w:eastAsia="Arial" w:hAnsi="Arial" w:cs="Arial"/>
                <w:color w:val="333333"/>
                <w:sz w:val="20"/>
                <w:szCs w:val="20"/>
              </w:rPr>
              <w:t>Solid understanding with minor mistakes; categorization mostly correct but could be optimized.</w:t>
            </w:r>
          </w:p>
        </w:tc>
        <w:tc>
          <w:tcPr>
            <w:tcW w:w="173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tcPr>
          <w:p w14:paraId="51DFBA57" w14:textId="1D8307E9" w:rsidR="00C01D76" w:rsidRDefault="00C01D76" w:rsidP="00C01D76">
            <w:pPr>
              <w:spacing w:after="0" w:line="240" w:lineRule="auto"/>
              <w:rPr>
                <w:rFonts w:ascii="Arial" w:eastAsia="Arial" w:hAnsi="Arial" w:cs="Arial"/>
                <w:color w:val="333333"/>
                <w:sz w:val="20"/>
                <w:szCs w:val="20"/>
              </w:rPr>
            </w:pPr>
            <w:r w:rsidRPr="00C01D76">
              <w:rPr>
                <w:rFonts w:ascii="Arial" w:eastAsia="Arial" w:hAnsi="Arial" w:cs="Arial"/>
                <w:color w:val="333333"/>
                <w:sz w:val="20"/>
                <w:szCs w:val="20"/>
              </w:rPr>
              <w:t>Good usage with minor mistakes; proper handling of datasets with some inefficiencies.</w:t>
            </w:r>
          </w:p>
        </w:tc>
        <w:tc>
          <w:tcPr>
            <w:tcW w:w="173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tcPr>
          <w:p w14:paraId="0EFC69FC" w14:textId="12B4501E" w:rsidR="00C01D76" w:rsidRDefault="00C01D76" w:rsidP="00C01D76">
            <w:pPr>
              <w:spacing w:after="0" w:line="240" w:lineRule="auto"/>
              <w:rPr>
                <w:rFonts w:ascii="Arial" w:eastAsia="Arial" w:hAnsi="Arial" w:cs="Arial"/>
                <w:color w:val="1F1F1F"/>
                <w:sz w:val="20"/>
                <w:szCs w:val="20"/>
              </w:rPr>
            </w:pPr>
            <w:r w:rsidRPr="00C01D76">
              <w:rPr>
                <w:rFonts w:ascii="Arial" w:eastAsia="Arial" w:hAnsi="Arial" w:cs="Arial"/>
                <w:color w:val="1F1F1F"/>
                <w:sz w:val="20"/>
                <w:szCs w:val="20"/>
              </w:rPr>
              <w:t>Correct implementation with minor errors or inefficiencies in logic or execution.</w:t>
            </w:r>
          </w:p>
        </w:tc>
        <w:tc>
          <w:tcPr>
            <w:tcW w:w="1681" w:type="dxa"/>
            <w:tcBorders>
              <w:top w:val="single" w:sz="6" w:space="0" w:color="CCCCCC"/>
              <w:left w:val="single" w:sz="6" w:space="0" w:color="CCCCCC"/>
              <w:bottom w:val="single" w:sz="6" w:space="0" w:color="CCCCCC"/>
              <w:right w:val="single" w:sz="6" w:space="0" w:color="CCCCCC"/>
            </w:tcBorders>
            <w:shd w:val="clear" w:color="auto" w:fill="FFFFFF"/>
          </w:tcPr>
          <w:p w14:paraId="047A9BE0" w14:textId="607B8248" w:rsidR="00C01D76" w:rsidRDefault="00C01D76" w:rsidP="00C01D76">
            <w:pPr>
              <w:spacing w:after="0" w:line="240" w:lineRule="auto"/>
              <w:rPr>
                <w:rFonts w:ascii="Arial" w:eastAsia="Arial" w:hAnsi="Arial" w:cs="Arial"/>
                <w:color w:val="1F1F1F"/>
                <w:sz w:val="20"/>
                <w:szCs w:val="20"/>
              </w:rPr>
            </w:pPr>
            <w:r w:rsidRPr="00C01D76">
              <w:rPr>
                <w:rFonts w:ascii="Arial" w:eastAsia="Arial" w:hAnsi="Arial" w:cs="Arial"/>
                <w:color w:val="1F1F1F"/>
                <w:sz w:val="20"/>
                <w:szCs w:val="20"/>
              </w:rPr>
              <w:t>Good integration with minor issues; proper usage of SQL clauses but some inefficiencies present.</w:t>
            </w:r>
          </w:p>
        </w:tc>
        <w:tc>
          <w:tcPr>
            <w:tcW w:w="1681" w:type="dxa"/>
            <w:tcBorders>
              <w:top w:val="single" w:sz="6" w:space="0" w:color="CCCCCC"/>
              <w:left w:val="single" w:sz="6" w:space="0" w:color="CCCCCC"/>
              <w:bottom w:val="single" w:sz="6" w:space="0" w:color="CCCCCC"/>
              <w:right w:val="single" w:sz="6" w:space="0" w:color="CCCCCC"/>
            </w:tcBorders>
            <w:shd w:val="clear" w:color="auto" w:fill="FFFFFF"/>
          </w:tcPr>
          <w:p w14:paraId="6EBAA41C" w14:textId="1E685472" w:rsidR="00C01D76" w:rsidRDefault="00C01D76" w:rsidP="00C01D76">
            <w:pPr>
              <w:spacing w:after="0" w:line="240" w:lineRule="auto"/>
              <w:rPr>
                <w:rFonts w:ascii="Arial" w:eastAsia="Arial" w:hAnsi="Arial" w:cs="Arial"/>
                <w:color w:val="1F1F1F"/>
                <w:sz w:val="20"/>
                <w:szCs w:val="20"/>
              </w:rPr>
            </w:pPr>
            <w:r w:rsidRPr="00C01D76">
              <w:rPr>
                <w:rFonts w:ascii="Arial" w:eastAsia="Arial" w:hAnsi="Arial" w:cs="Arial"/>
                <w:color w:val="1F1F1F"/>
                <w:sz w:val="20"/>
                <w:szCs w:val="20"/>
              </w:rPr>
              <w:t>Good analysis with a solid range of visualizations; minor gaps in insights or interpretations.</w:t>
            </w:r>
          </w:p>
        </w:tc>
        <w:tc>
          <w:tcPr>
            <w:tcW w:w="1681" w:type="dxa"/>
            <w:tcBorders>
              <w:top w:val="single" w:sz="6" w:space="0" w:color="CCCCCC"/>
              <w:left w:val="single" w:sz="6" w:space="0" w:color="CCCCCC"/>
              <w:bottom w:val="single" w:sz="6" w:space="0" w:color="CCCCCC"/>
              <w:right w:val="single" w:sz="6" w:space="0" w:color="CCCCCC"/>
            </w:tcBorders>
            <w:shd w:val="clear" w:color="auto" w:fill="FFFFFF"/>
          </w:tcPr>
          <w:p w14:paraId="080E59C4" w14:textId="790DE03E" w:rsidR="00C01D76" w:rsidRDefault="00C01D76" w:rsidP="00C01D76">
            <w:pPr>
              <w:spacing w:after="0" w:line="240" w:lineRule="auto"/>
              <w:rPr>
                <w:rFonts w:ascii="Arial" w:eastAsia="Arial" w:hAnsi="Arial" w:cs="Arial"/>
                <w:color w:val="1F1F1F"/>
                <w:sz w:val="20"/>
                <w:szCs w:val="20"/>
              </w:rPr>
            </w:pPr>
            <w:r w:rsidRPr="00C01D76">
              <w:rPr>
                <w:rFonts w:ascii="Arial" w:eastAsia="Arial" w:hAnsi="Arial" w:cs="Arial"/>
                <w:color w:val="1F1F1F"/>
                <w:sz w:val="20"/>
                <w:szCs w:val="20"/>
              </w:rPr>
              <w:t>Good report with minor inconsistencies; adequate discussion of findings.</w:t>
            </w:r>
          </w:p>
        </w:tc>
        <w:tc>
          <w:tcPr>
            <w:tcW w:w="1681" w:type="dxa"/>
            <w:tcBorders>
              <w:top w:val="single" w:sz="6" w:space="0" w:color="CCCCCC"/>
              <w:left w:val="single" w:sz="6" w:space="0" w:color="CCCCCC"/>
              <w:bottom w:val="single" w:sz="6" w:space="0" w:color="CCCCCC"/>
              <w:right w:val="single" w:sz="6" w:space="0" w:color="CCCCCC"/>
            </w:tcBorders>
            <w:shd w:val="clear" w:color="auto" w:fill="FFFFFF"/>
          </w:tcPr>
          <w:p w14:paraId="22D79114" w14:textId="24086D5D" w:rsidR="00C01D76" w:rsidRDefault="00C01D76" w:rsidP="00C01D76">
            <w:pPr>
              <w:spacing w:after="0" w:line="240" w:lineRule="auto"/>
              <w:rPr>
                <w:rFonts w:ascii="Arial" w:eastAsia="Arial" w:hAnsi="Arial" w:cs="Arial"/>
                <w:color w:val="1F1F1F"/>
                <w:sz w:val="20"/>
                <w:szCs w:val="20"/>
              </w:rPr>
            </w:pPr>
            <w:r w:rsidRPr="00C01D76">
              <w:rPr>
                <w:rFonts w:ascii="Arial" w:eastAsia="Arial" w:hAnsi="Arial" w:cs="Arial"/>
                <w:color w:val="1F1F1F"/>
                <w:sz w:val="20"/>
                <w:szCs w:val="20"/>
              </w:rPr>
              <w:t>Well-explained video with few minor mistakes; overall clarity maintained.</w:t>
            </w:r>
          </w:p>
        </w:tc>
      </w:tr>
      <w:tr w:rsidR="00C01D76" w14:paraId="6CBF3ACF" w14:textId="42E560F1" w:rsidTr="00C01D76">
        <w:trPr>
          <w:trHeight w:val="731"/>
        </w:trPr>
        <w:tc>
          <w:tcPr>
            <w:tcW w:w="1603" w:type="dxa"/>
            <w:tcBorders>
              <w:top w:val="single" w:sz="6" w:space="0" w:color="CCCCCC"/>
              <w:left w:val="single" w:sz="6" w:space="0" w:color="CCCCCC"/>
              <w:bottom w:val="single" w:sz="6" w:space="0" w:color="CCCCCC"/>
              <w:right w:val="single" w:sz="6" w:space="0" w:color="CCCCCC"/>
            </w:tcBorders>
            <w:shd w:val="clear" w:color="auto" w:fill="D9E2F3"/>
            <w:tcMar>
              <w:top w:w="30" w:type="dxa"/>
              <w:left w:w="45" w:type="dxa"/>
              <w:bottom w:w="30" w:type="dxa"/>
              <w:right w:w="45" w:type="dxa"/>
            </w:tcMar>
            <w:vAlign w:val="bottom"/>
          </w:tcPr>
          <w:p w14:paraId="10D05764" w14:textId="77777777" w:rsidR="00C01D76" w:rsidRDefault="00C01D76">
            <w:pPr>
              <w:spacing w:after="0" w:line="240" w:lineRule="auto"/>
              <w:rPr>
                <w:rFonts w:ascii="Arial" w:eastAsia="Arial" w:hAnsi="Arial" w:cs="Arial"/>
                <w:i/>
                <w:sz w:val="20"/>
                <w:szCs w:val="20"/>
              </w:rPr>
            </w:pPr>
            <w:r>
              <w:rPr>
                <w:rFonts w:ascii="Arial" w:eastAsia="Arial" w:hAnsi="Arial" w:cs="Arial"/>
                <w:i/>
                <w:sz w:val="20"/>
                <w:szCs w:val="20"/>
              </w:rPr>
              <w:lastRenderedPageBreak/>
              <w:t>Good (50 - 59%)</w:t>
            </w:r>
          </w:p>
        </w:tc>
        <w:tc>
          <w:tcPr>
            <w:tcW w:w="173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tcPr>
          <w:p w14:paraId="23B54ABB" w14:textId="61941060" w:rsidR="00C01D76" w:rsidRDefault="00C01D76" w:rsidP="00C01D76">
            <w:pPr>
              <w:spacing w:after="0" w:line="240" w:lineRule="auto"/>
              <w:rPr>
                <w:rFonts w:ascii="Arial" w:eastAsia="Arial" w:hAnsi="Arial" w:cs="Arial"/>
                <w:color w:val="333333"/>
                <w:sz w:val="20"/>
                <w:szCs w:val="20"/>
              </w:rPr>
            </w:pPr>
            <w:r w:rsidRPr="00C01D76">
              <w:rPr>
                <w:rFonts w:ascii="Arial" w:eastAsia="Arial" w:hAnsi="Arial" w:cs="Arial"/>
                <w:color w:val="333333"/>
                <w:sz w:val="20"/>
                <w:szCs w:val="20"/>
              </w:rPr>
              <w:t>Basic understanding with functional code but some inefficiencies and errors present.</w:t>
            </w:r>
          </w:p>
        </w:tc>
        <w:tc>
          <w:tcPr>
            <w:tcW w:w="173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tcPr>
          <w:p w14:paraId="7D00B2A2" w14:textId="189274D3" w:rsidR="00C01D76" w:rsidRDefault="00C01D76" w:rsidP="00C01D76">
            <w:pPr>
              <w:spacing w:after="0" w:line="240" w:lineRule="auto"/>
              <w:rPr>
                <w:rFonts w:ascii="Arial" w:eastAsia="Arial" w:hAnsi="Arial" w:cs="Arial"/>
                <w:color w:val="333333"/>
                <w:sz w:val="20"/>
                <w:szCs w:val="20"/>
              </w:rPr>
            </w:pPr>
            <w:r w:rsidRPr="00C01D76">
              <w:rPr>
                <w:rFonts w:ascii="Arial" w:eastAsia="Arial" w:hAnsi="Arial" w:cs="Arial"/>
                <w:color w:val="333333"/>
                <w:sz w:val="20"/>
                <w:szCs w:val="20"/>
              </w:rPr>
              <w:t>Satisfactory usage, but code is inefficient or contains minor errors in functionality.</w:t>
            </w:r>
          </w:p>
        </w:tc>
        <w:tc>
          <w:tcPr>
            <w:tcW w:w="173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tcPr>
          <w:p w14:paraId="1ED1F4BA" w14:textId="77A65B4E" w:rsidR="00C01D76" w:rsidRDefault="00C01D76" w:rsidP="00C01D76">
            <w:pPr>
              <w:spacing w:after="0" w:line="240" w:lineRule="auto"/>
              <w:rPr>
                <w:rFonts w:ascii="Arial" w:eastAsia="Arial" w:hAnsi="Arial" w:cs="Arial"/>
                <w:color w:val="1F1F1F"/>
                <w:sz w:val="20"/>
                <w:szCs w:val="20"/>
              </w:rPr>
            </w:pPr>
            <w:r w:rsidRPr="00C01D76">
              <w:rPr>
                <w:rFonts w:ascii="Arial" w:eastAsia="Arial" w:hAnsi="Arial" w:cs="Arial"/>
                <w:color w:val="1F1F1F"/>
                <w:sz w:val="20"/>
                <w:szCs w:val="20"/>
              </w:rPr>
              <w:t>Basic implementation with some errors; functional but lacking clarity and efficiency.</w:t>
            </w:r>
          </w:p>
        </w:tc>
        <w:tc>
          <w:tcPr>
            <w:tcW w:w="1681" w:type="dxa"/>
            <w:tcBorders>
              <w:top w:val="single" w:sz="6" w:space="0" w:color="CCCCCC"/>
              <w:left w:val="single" w:sz="6" w:space="0" w:color="CCCCCC"/>
              <w:bottom w:val="single" w:sz="6" w:space="0" w:color="CCCCCC"/>
              <w:right w:val="single" w:sz="6" w:space="0" w:color="CCCCCC"/>
            </w:tcBorders>
            <w:shd w:val="clear" w:color="auto" w:fill="FFFFFF"/>
          </w:tcPr>
          <w:p w14:paraId="77A6516B" w14:textId="02B42CD7" w:rsidR="00C01D76" w:rsidRDefault="00C01D76" w:rsidP="00C01D76">
            <w:pPr>
              <w:spacing w:after="0" w:line="240" w:lineRule="auto"/>
              <w:rPr>
                <w:rFonts w:ascii="Arial" w:eastAsia="Arial" w:hAnsi="Arial" w:cs="Arial"/>
                <w:color w:val="1F1F1F"/>
                <w:sz w:val="20"/>
                <w:szCs w:val="20"/>
              </w:rPr>
            </w:pPr>
            <w:r w:rsidRPr="00C01D76">
              <w:rPr>
                <w:rFonts w:ascii="Arial" w:eastAsia="Arial" w:hAnsi="Arial" w:cs="Arial"/>
                <w:color w:val="1F1F1F"/>
                <w:sz w:val="20"/>
                <w:szCs w:val="20"/>
              </w:rPr>
              <w:t>Basic integration with inefficient use of SQL; functional but not optimized.</w:t>
            </w:r>
          </w:p>
        </w:tc>
        <w:tc>
          <w:tcPr>
            <w:tcW w:w="1681" w:type="dxa"/>
            <w:tcBorders>
              <w:top w:val="single" w:sz="6" w:space="0" w:color="CCCCCC"/>
              <w:left w:val="single" w:sz="6" w:space="0" w:color="CCCCCC"/>
              <w:bottom w:val="single" w:sz="6" w:space="0" w:color="CCCCCC"/>
              <w:right w:val="single" w:sz="6" w:space="0" w:color="CCCCCC"/>
            </w:tcBorders>
            <w:shd w:val="clear" w:color="auto" w:fill="FFFFFF"/>
          </w:tcPr>
          <w:p w14:paraId="428E6B82" w14:textId="3B820DC2" w:rsidR="00C01D76" w:rsidRDefault="00C01D76" w:rsidP="00C01D76">
            <w:pPr>
              <w:spacing w:after="0" w:line="240" w:lineRule="auto"/>
              <w:rPr>
                <w:rFonts w:ascii="Arial" w:eastAsia="Arial" w:hAnsi="Arial" w:cs="Arial"/>
                <w:color w:val="1F1F1F"/>
                <w:sz w:val="20"/>
                <w:szCs w:val="20"/>
              </w:rPr>
            </w:pPr>
            <w:r w:rsidRPr="00C01D76">
              <w:rPr>
                <w:rFonts w:ascii="Arial" w:eastAsia="Arial" w:hAnsi="Arial" w:cs="Arial"/>
                <w:color w:val="1F1F1F"/>
                <w:sz w:val="20"/>
                <w:szCs w:val="20"/>
              </w:rPr>
              <w:t>Basic EDA with sufficient visualizations but limited depth in analysis; important insights missed.</w:t>
            </w:r>
          </w:p>
        </w:tc>
        <w:tc>
          <w:tcPr>
            <w:tcW w:w="1681" w:type="dxa"/>
            <w:tcBorders>
              <w:top w:val="single" w:sz="6" w:space="0" w:color="CCCCCC"/>
              <w:left w:val="single" w:sz="6" w:space="0" w:color="CCCCCC"/>
              <w:bottom w:val="single" w:sz="6" w:space="0" w:color="CCCCCC"/>
              <w:right w:val="single" w:sz="6" w:space="0" w:color="CCCCCC"/>
            </w:tcBorders>
            <w:shd w:val="clear" w:color="auto" w:fill="FFFFFF"/>
          </w:tcPr>
          <w:p w14:paraId="09313A1A" w14:textId="75D9D0B1" w:rsidR="00C01D76" w:rsidRDefault="00C01D76" w:rsidP="00C01D76">
            <w:pPr>
              <w:spacing w:after="0" w:line="240" w:lineRule="auto"/>
              <w:rPr>
                <w:rFonts w:ascii="Arial" w:eastAsia="Arial" w:hAnsi="Arial" w:cs="Arial"/>
                <w:color w:val="1F1F1F"/>
                <w:sz w:val="20"/>
                <w:szCs w:val="20"/>
              </w:rPr>
            </w:pPr>
            <w:r w:rsidRPr="00C01D76">
              <w:rPr>
                <w:rFonts w:ascii="Arial" w:eastAsia="Arial" w:hAnsi="Arial" w:cs="Arial"/>
                <w:color w:val="1F1F1F"/>
                <w:sz w:val="20"/>
                <w:szCs w:val="20"/>
              </w:rPr>
              <w:t>Satisfactory report lacking depth in analysis and structure; some important points missing.</w:t>
            </w:r>
          </w:p>
        </w:tc>
        <w:tc>
          <w:tcPr>
            <w:tcW w:w="1681" w:type="dxa"/>
            <w:tcBorders>
              <w:top w:val="single" w:sz="6" w:space="0" w:color="CCCCCC"/>
              <w:left w:val="single" w:sz="6" w:space="0" w:color="CCCCCC"/>
              <w:bottom w:val="single" w:sz="6" w:space="0" w:color="CCCCCC"/>
              <w:right w:val="single" w:sz="6" w:space="0" w:color="CCCCCC"/>
            </w:tcBorders>
            <w:shd w:val="clear" w:color="auto" w:fill="FFFFFF"/>
          </w:tcPr>
          <w:p w14:paraId="74C4CBA0" w14:textId="043B78B0" w:rsidR="00C01D76" w:rsidRDefault="00C01D76" w:rsidP="00C01D76">
            <w:pPr>
              <w:spacing w:after="0" w:line="240" w:lineRule="auto"/>
              <w:rPr>
                <w:rFonts w:ascii="Arial" w:eastAsia="Arial" w:hAnsi="Arial" w:cs="Arial"/>
                <w:color w:val="1F1F1F"/>
                <w:sz w:val="20"/>
                <w:szCs w:val="20"/>
              </w:rPr>
            </w:pPr>
            <w:r w:rsidRPr="00C01D76">
              <w:rPr>
                <w:rFonts w:ascii="Arial" w:eastAsia="Arial" w:hAnsi="Arial" w:cs="Arial"/>
                <w:color w:val="1F1F1F"/>
                <w:sz w:val="20"/>
                <w:szCs w:val="20"/>
              </w:rPr>
              <w:t>Adequate explanation but lacks depth or contains some gaps in understanding.</w:t>
            </w:r>
          </w:p>
        </w:tc>
      </w:tr>
      <w:tr w:rsidR="00C01D76" w14:paraId="7254543F" w14:textId="3CC49D4E" w:rsidTr="00C01D76">
        <w:trPr>
          <w:trHeight w:val="731"/>
        </w:trPr>
        <w:tc>
          <w:tcPr>
            <w:tcW w:w="1603" w:type="dxa"/>
            <w:tcBorders>
              <w:top w:val="single" w:sz="6" w:space="0" w:color="CCCCCC"/>
              <w:left w:val="single" w:sz="6" w:space="0" w:color="CCCCCC"/>
              <w:bottom w:val="single" w:sz="6" w:space="0" w:color="CCCCCC"/>
              <w:right w:val="single" w:sz="6" w:space="0" w:color="CCCCCC"/>
            </w:tcBorders>
            <w:shd w:val="clear" w:color="auto" w:fill="D9E2F3"/>
            <w:tcMar>
              <w:top w:w="30" w:type="dxa"/>
              <w:left w:w="45" w:type="dxa"/>
              <w:bottom w:w="30" w:type="dxa"/>
              <w:right w:w="45" w:type="dxa"/>
            </w:tcMar>
            <w:vAlign w:val="bottom"/>
          </w:tcPr>
          <w:p w14:paraId="7F3FF634" w14:textId="77777777" w:rsidR="00C01D76" w:rsidRDefault="00C01D76">
            <w:pPr>
              <w:spacing w:after="0" w:line="240" w:lineRule="auto"/>
              <w:rPr>
                <w:rFonts w:ascii="Arial" w:eastAsia="Arial" w:hAnsi="Arial" w:cs="Arial"/>
                <w:i/>
                <w:sz w:val="20"/>
                <w:szCs w:val="20"/>
              </w:rPr>
            </w:pPr>
            <w:r>
              <w:rPr>
                <w:rFonts w:ascii="Arial" w:eastAsia="Arial" w:hAnsi="Arial" w:cs="Arial"/>
                <w:i/>
                <w:sz w:val="20"/>
                <w:szCs w:val="20"/>
              </w:rPr>
              <w:t>Acceptable (40 - 49%)</w:t>
            </w:r>
          </w:p>
        </w:tc>
        <w:tc>
          <w:tcPr>
            <w:tcW w:w="173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tcPr>
          <w:p w14:paraId="53D53561" w14:textId="5A1B1C28" w:rsidR="00C01D76" w:rsidRDefault="00C01D76" w:rsidP="00C01D76">
            <w:pPr>
              <w:spacing w:after="0" w:line="240" w:lineRule="auto"/>
              <w:rPr>
                <w:rFonts w:ascii="Arial" w:eastAsia="Arial" w:hAnsi="Arial" w:cs="Arial"/>
                <w:color w:val="333333"/>
                <w:sz w:val="20"/>
                <w:szCs w:val="20"/>
              </w:rPr>
            </w:pPr>
            <w:r w:rsidRPr="00C01D76">
              <w:rPr>
                <w:rFonts w:ascii="Arial" w:eastAsia="Arial" w:hAnsi="Arial" w:cs="Arial"/>
                <w:color w:val="333333"/>
                <w:sz w:val="20"/>
                <w:szCs w:val="20"/>
              </w:rPr>
              <w:t>Limited understanding; multiple errors and unclear categorization.</w:t>
            </w:r>
          </w:p>
        </w:tc>
        <w:tc>
          <w:tcPr>
            <w:tcW w:w="173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tcPr>
          <w:p w14:paraId="356DBA42" w14:textId="58F94D17" w:rsidR="00C01D76" w:rsidRDefault="00C01D76" w:rsidP="00C01D76">
            <w:pPr>
              <w:spacing w:after="0" w:line="240" w:lineRule="auto"/>
              <w:rPr>
                <w:rFonts w:ascii="Arial" w:eastAsia="Arial" w:hAnsi="Arial" w:cs="Arial"/>
                <w:color w:val="333333"/>
                <w:sz w:val="20"/>
                <w:szCs w:val="20"/>
              </w:rPr>
            </w:pPr>
            <w:r w:rsidRPr="00C01D76">
              <w:rPr>
                <w:rFonts w:ascii="Arial" w:eastAsia="Arial" w:hAnsi="Arial" w:cs="Arial"/>
                <w:color w:val="333333"/>
                <w:sz w:val="20"/>
                <w:szCs w:val="20"/>
              </w:rPr>
              <w:t>Limited application, significant mistakes in handling data and correlations.</w:t>
            </w:r>
          </w:p>
        </w:tc>
        <w:tc>
          <w:tcPr>
            <w:tcW w:w="173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tcPr>
          <w:p w14:paraId="4D8F3EA8" w14:textId="0102EECC" w:rsidR="00C01D76" w:rsidRDefault="00C01D76" w:rsidP="00C01D76">
            <w:pPr>
              <w:spacing w:after="0" w:line="240" w:lineRule="auto"/>
              <w:rPr>
                <w:rFonts w:ascii="Arial" w:eastAsia="Arial" w:hAnsi="Arial" w:cs="Arial"/>
                <w:color w:val="1F1F1F"/>
                <w:sz w:val="20"/>
                <w:szCs w:val="20"/>
              </w:rPr>
            </w:pPr>
            <w:r w:rsidRPr="00C01D76">
              <w:rPr>
                <w:rFonts w:ascii="Arial" w:eastAsia="Arial" w:hAnsi="Arial" w:cs="Arial"/>
                <w:color w:val="1F1F1F"/>
                <w:sz w:val="20"/>
                <w:szCs w:val="20"/>
              </w:rPr>
              <w:t>Significant errors; incomplete logic resulting in incorrect or incomplete code.</w:t>
            </w:r>
          </w:p>
        </w:tc>
        <w:tc>
          <w:tcPr>
            <w:tcW w:w="1681" w:type="dxa"/>
            <w:tcBorders>
              <w:top w:val="single" w:sz="6" w:space="0" w:color="CCCCCC"/>
              <w:left w:val="single" w:sz="6" w:space="0" w:color="CCCCCC"/>
              <w:bottom w:val="single" w:sz="6" w:space="0" w:color="CCCCCC"/>
              <w:right w:val="single" w:sz="6" w:space="0" w:color="CCCCCC"/>
            </w:tcBorders>
            <w:shd w:val="clear" w:color="auto" w:fill="FFFFFF"/>
          </w:tcPr>
          <w:p w14:paraId="0B639437" w14:textId="5EE1DEB1" w:rsidR="00C01D76" w:rsidRDefault="00C01D76" w:rsidP="00C01D76">
            <w:pPr>
              <w:spacing w:after="0" w:line="240" w:lineRule="auto"/>
              <w:rPr>
                <w:rFonts w:ascii="Arial" w:eastAsia="Arial" w:hAnsi="Arial" w:cs="Arial"/>
                <w:color w:val="1F1F1F"/>
                <w:sz w:val="20"/>
                <w:szCs w:val="20"/>
              </w:rPr>
            </w:pPr>
            <w:r w:rsidRPr="00C01D76">
              <w:rPr>
                <w:rFonts w:ascii="Arial" w:eastAsia="Arial" w:hAnsi="Arial" w:cs="Arial"/>
                <w:color w:val="1F1F1F"/>
                <w:sz w:val="20"/>
                <w:szCs w:val="20"/>
              </w:rPr>
              <w:t>Partial integration with many errors; struggles with proper data manipulation.</w:t>
            </w:r>
          </w:p>
        </w:tc>
        <w:tc>
          <w:tcPr>
            <w:tcW w:w="1681" w:type="dxa"/>
            <w:tcBorders>
              <w:top w:val="single" w:sz="6" w:space="0" w:color="CCCCCC"/>
              <w:left w:val="single" w:sz="6" w:space="0" w:color="CCCCCC"/>
              <w:bottom w:val="single" w:sz="6" w:space="0" w:color="CCCCCC"/>
              <w:right w:val="single" w:sz="6" w:space="0" w:color="CCCCCC"/>
            </w:tcBorders>
            <w:shd w:val="clear" w:color="auto" w:fill="FFFFFF"/>
          </w:tcPr>
          <w:p w14:paraId="0639CC03" w14:textId="67D542EF" w:rsidR="00C01D76" w:rsidRDefault="00C01D76" w:rsidP="00C01D76">
            <w:pPr>
              <w:spacing w:after="0" w:line="240" w:lineRule="auto"/>
              <w:rPr>
                <w:rFonts w:ascii="Arial" w:eastAsia="Arial" w:hAnsi="Arial" w:cs="Arial"/>
                <w:color w:val="1F1F1F"/>
                <w:sz w:val="20"/>
                <w:szCs w:val="20"/>
              </w:rPr>
            </w:pPr>
            <w:r w:rsidRPr="00C01D76">
              <w:rPr>
                <w:rFonts w:ascii="Arial" w:eastAsia="Arial" w:hAnsi="Arial" w:cs="Arial"/>
                <w:color w:val="1F1F1F"/>
                <w:sz w:val="20"/>
                <w:szCs w:val="20"/>
              </w:rPr>
              <w:t>Minimal analysis; incomplete visualizations or inaccurate interpretations.</w:t>
            </w:r>
          </w:p>
        </w:tc>
        <w:tc>
          <w:tcPr>
            <w:tcW w:w="1681" w:type="dxa"/>
            <w:tcBorders>
              <w:top w:val="single" w:sz="6" w:space="0" w:color="CCCCCC"/>
              <w:left w:val="single" w:sz="6" w:space="0" w:color="CCCCCC"/>
              <w:bottom w:val="single" w:sz="6" w:space="0" w:color="CCCCCC"/>
              <w:right w:val="single" w:sz="6" w:space="0" w:color="CCCCCC"/>
            </w:tcBorders>
            <w:shd w:val="clear" w:color="auto" w:fill="FFFFFF"/>
          </w:tcPr>
          <w:p w14:paraId="3EFA71FB" w14:textId="55AC92BC" w:rsidR="00C01D76" w:rsidRDefault="00C01D76" w:rsidP="00C01D76">
            <w:pPr>
              <w:spacing w:after="0" w:line="240" w:lineRule="auto"/>
              <w:rPr>
                <w:rFonts w:ascii="Arial" w:eastAsia="Arial" w:hAnsi="Arial" w:cs="Arial"/>
                <w:color w:val="1F1F1F"/>
                <w:sz w:val="20"/>
                <w:szCs w:val="20"/>
              </w:rPr>
            </w:pPr>
            <w:r w:rsidRPr="00C01D76">
              <w:rPr>
                <w:rFonts w:ascii="Arial" w:eastAsia="Arial" w:hAnsi="Arial" w:cs="Arial"/>
                <w:color w:val="1F1F1F"/>
                <w:sz w:val="20"/>
                <w:szCs w:val="20"/>
              </w:rPr>
              <w:t xml:space="preserve">Poorly structured report with limited discussion; fails to critically </w:t>
            </w:r>
            <w:proofErr w:type="spellStart"/>
            <w:r w:rsidRPr="00C01D76">
              <w:rPr>
                <w:rFonts w:ascii="Arial" w:eastAsia="Arial" w:hAnsi="Arial" w:cs="Arial"/>
                <w:color w:val="1F1F1F"/>
                <w:sz w:val="20"/>
                <w:szCs w:val="20"/>
              </w:rPr>
              <w:t>analyze</w:t>
            </w:r>
            <w:proofErr w:type="spellEnd"/>
            <w:r w:rsidRPr="00C01D76">
              <w:rPr>
                <w:rFonts w:ascii="Arial" w:eastAsia="Arial" w:hAnsi="Arial" w:cs="Arial"/>
                <w:color w:val="1F1F1F"/>
                <w:sz w:val="20"/>
                <w:szCs w:val="20"/>
              </w:rPr>
              <w:t xml:space="preserve"> findings.</w:t>
            </w:r>
          </w:p>
        </w:tc>
        <w:tc>
          <w:tcPr>
            <w:tcW w:w="1681" w:type="dxa"/>
            <w:tcBorders>
              <w:top w:val="single" w:sz="6" w:space="0" w:color="CCCCCC"/>
              <w:left w:val="single" w:sz="6" w:space="0" w:color="CCCCCC"/>
              <w:bottom w:val="single" w:sz="6" w:space="0" w:color="CCCCCC"/>
              <w:right w:val="single" w:sz="6" w:space="0" w:color="CCCCCC"/>
            </w:tcBorders>
            <w:shd w:val="clear" w:color="auto" w:fill="FFFFFF"/>
          </w:tcPr>
          <w:p w14:paraId="5DD38DA1" w14:textId="0A5B410F" w:rsidR="00C01D76" w:rsidRDefault="00C01D76" w:rsidP="00C01D76">
            <w:pPr>
              <w:spacing w:after="0" w:line="240" w:lineRule="auto"/>
              <w:rPr>
                <w:rFonts w:ascii="Arial" w:eastAsia="Arial" w:hAnsi="Arial" w:cs="Arial"/>
                <w:color w:val="1F1F1F"/>
                <w:sz w:val="20"/>
                <w:szCs w:val="20"/>
              </w:rPr>
            </w:pPr>
            <w:r w:rsidRPr="00C01D76">
              <w:rPr>
                <w:rFonts w:ascii="Arial" w:eastAsia="Arial" w:hAnsi="Arial" w:cs="Arial"/>
                <w:color w:val="1F1F1F"/>
                <w:sz w:val="20"/>
                <w:szCs w:val="20"/>
              </w:rPr>
              <w:t>Poor explanation with significant code errors; lacks clarity in demonstration.</w:t>
            </w:r>
          </w:p>
        </w:tc>
      </w:tr>
      <w:tr w:rsidR="00C01D76" w14:paraId="6F57CC26" w14:textId="17ED4098" w:rsidTr="00C01D76">
        <w:trPr>
          <w:trHeight w:val="731"/>
        </w:trPr>
        <w:tc>
          <w:tcPr>
            <w:tcW w:w="1603" w:type="dxa"/>
            <w:tcBorders>
              <w:top w:val="single" w:sz="6" w:space="0" w:color="CCCCCC"/>
              <w:left w:val="single" w:sz="6" w:space="0" w:color="CCCCCC"/>
              <w:bottom w:val="single" w:sz="6" w:space="0" w:color="CCCCCC"/>
              <w:right w:val="single" w:sz="6" w:space="0" w:color="CCCCCC"/>
            </w:tcBorders>
            <w:shd w:val="clear" w:color="auto" w:fill="D9E2F3"/>
            <w:tcMar>
              <w:top w:w="30" w:type="dxa"/>
              <w:left w:w="45" w:type="dxa"/>
              <w:bottom w:w="30" w:type="dxa"/>
              <w:right w:w="45" w:type="dxa"/>
            </w:tcMar>
            <w:vAlign w:val="bottom"/>
          </w:tcPr>
          <w:p w14:paraId="2830E7D4" w14:textId="77777777" w:rsidR="00C01D76" w:rsidRDefault="00C01D76">
            <w:pPr>
              <w:spacing w:after="0" w:line="240" w:lineRule="auto"/>
              <w:rPr>
                <w:rFonts w:ascii="Arial" w:eastAsia="Arial" w:hAnsi="Arial" w:cs="Arial"/>
                <w:i/>
                <w:sz w:val="20"/>
                <w:szCs w:val="20"/>
              </w:rPr>
            </w:pPr>
            <w:r>
              <w:rPr>
                <w:rFonts w:ascii="Arial" w:eastAsia="Arial" w:hAnsi="Arial" w:cs="Arial"/>
                <w:i/>
                <w:sz w:val="20"/>
                <w:szCs w:val="20"/>
              </w:rPr>
              <w:t>Fail (&lt; 39%)</w:t>
            </w:r>
          </w:p>
        </w:tc>
        <w:tc>
          <w:tcPr>
            <w:tcW w:w="173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tcPr>
          <w:p w14:paraId="773A7BEA" w14:textId="2C47D2FB" w:rsidR="00C01D76" w:rsidRDefault="00C01D76">
            <w:pPr>
              <w:spacing w:after="0" w:line="240" w:lineRule="auto"/>
              <w:rPr>
                <w:rFonts w:ascii="Arial" w:eastAsia="Arial" w:hAnsi="Arial" w:cs="Arial"/>
                <w:color w:val="333333"/>
                <w:sz w:val="20"/>
                <w:szCs w:val="20"/>
              </w:rPr>
            </w:pPr>
            <w:r>
              <w:t>Lacks fundamental knowledge, significant errors, or incomplete task.</w:t>
            </w:r>
          </w:p>
        </w:tc>
        <w:tc>
          <w:tcPr>
            <w:tcW w:w="173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tcPr>
          <w:p w14:paraId="19B0C04A" w14:textId="605DF732" w:rsidR="00C01D76" w:rsidRDefault="00C01D76" w:rsidP="00C01D76">
            <w:pPr>
              <w:spacing w:after="0" w:line="240" w:lineRule="auto"/>
              <w:rPr>
                <w:rFonts w:ascii="Arial" w:eastAsia="Arial" w:hAnsi="Arial" w:cs="Arial"/>
                <w:color w:val="333333"/>
                <w:sz w:val="20"/>
                <w:szCs w:val="20"/>
              </w:rPr>
            </w:pPr>
            <w:r w:rsidRPr="00C01D76">
              <w:rPr>
                <w:rFonts w:ascii="Arial" w:eastAsia="Arial" w:hAnsi="Arial" w:cs="Arial"/>
                <w:color w:val="333333"/>
                <w:sz w:val="20"/>
                <w:szCs w:val="20"/>
              </w:rPr>
              <w:t>Incorrect or no use of libraries, major issues in functionality.</w:t>
            </w:r>
          </w:p>
        </w:tc>
        <w:tc>
          <w:tcPr>
            <w:tcW w:w="173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tcPr>
          <w:p w14:paraId="2CCD8929" w14:textId="69FA99AB" w:rsidR="00C01D76" w:rsidRDefault="00C01D76" w:rsidP="00C01D76">
            <w:pPr>
              <w:spacing w:after="0" w:line="240" w:lineRule="auto"/>
              <w:rPr>
                <w:rFonts w:ascii="Arial" w:eastAsia="Arial" w:hAnsi="Arial" w:cs="Arial"/>
                <w:color w:val="1F1F1F"/>
                <w:sz w:val="20"/>
                <w:szCs w:val="20"/>
              </w:rPr>
            </w:pPr>
            <w:r w:rsidRPr="00C01D76">
              <w:rPr>
                <w:rFonts w:ascii="Arial" w:eastAsia="Arial" w:hAnsi="Arial" w:cs="Arial"/>
                <w:color w:val="1F1F1F"/>
                <w:sz w:val="20"/>
                <w:szCs w:val="20"/>
              </w:rPr>
              <w:t>Major errors or incomplete implementation, lacking basic understanding.</w:t>
            </w:r>
          </w:p>
        </w:tc>
        <w:tc>
          <w:tcPr>
            <w:tcW w:w="1681" w:type="dxa"/>
            <w:tcBorders>
              <w:top w:val="single" w:sz="6" w:space="0" w:color="CCCCCC"/>
              <w:left w:val="single" w:sz="6" w:space="0" w:color="CCCCCC"/>
              <w:bottom w:val="single" w:sz="6" w:space="0" w:color="CCCCCC"/>
              <w:right w:val="single" w:sz="6" w:space="0" w:color="CCCCCC"/>
            </w:tcBorders>
            <w:shd w:val="clear" w:color="auto" w:fill="FFFFFF"/>
          </w:tcPr>
          <w:p w14:paraId="6413BF29" w14:textId="0C9A168B" w:rsidR="00C01D76" w:rsidRDefault="00C01D76" w:rsidP="00C01D76">
            <w:pPr>
              <w:spacing w:after="0" w:line="240" w:lineRule="auto"/>
              <w:rPr>
                <w:rFonts w:ascii="Arial" w:eastAsia="Arial" w:hAnsi="Arial" w:cs="Arial"/>
                <w:color w:val="1F1F1F"/>
                <w:sz w:val="20"/>
                <w:szCs w:val="20"/>
              </w:rPr>
            </w:pPr>
            <w:r w:rsidRPr="00C01D76">
              <w:rPr>
                <w:rFonts w:ascii="Arial" w:eastAsia="Arial" w:hAnsi="Arial" w:cs="Arial"/>
                <w:color w:val="1F1F1F"/>
                <w:sz w:val="20"/>
                <w:szCs w:val="20"/>
              </w:rPr>
              <w:t>No or incorrect integration, major issues in SQL usage or functionality.</w:t>
            </w:r>
          </w:p>
        </w:tc>
        <w:tc>
          <w:tcPr>
            <w:tcW w:w="1681" w:type="dxa"/>
            <w:tcBorders>
              <w:top w:val="single" w:sz="6" w:space="0" w:color="CCCCCC"/>
              <w:left w:val="single" w:sz="6" w:space="0" w:color="CCCCCC"/>
              <w:bottom w:val="single" w:sz="6" w:space="0" w:color="CCCCCC"/>
              <w:right w:val="single" w:sz="6" w:space="0" w:color="CCCCCC"/>
            </w:tcBorders>
            <w:shd w:val="clear" w:color="auto" w:fill="FFFFFF"/>
          </w:tcPr>
          <w:p w14:paraId="64997CDB" w14:textId="2DD3258F" w:rsidR="00C01D76" w:rsidRDefault="00C01D76" w:rsidP="00C01D76">
            <w:pPr>
              <w:spacing w:after="0" w:line="240" w:lineRule="auto"/>
              <w:rPr>
                <w:rFonts w:ascii="Arial" w:eastAsia="Arial" w:hAnsi="Arial" w:cs="Arial"/>
                <w:color w:val="1F1F1F"/>
                <w:sz w:val="20"/>
                <w:szCs w:val="20"/>
              </w:rPr>
            </w:pPr>
            <w:r w:rsidRPr="00C01D76">
              <w:rPr>
                <w:rFonts w:ascii="Arial" w:eastAsia="Arial" w:hAnsi="Arial" w:cs="Arial"/>
                <w:color w:val="1F1F1F"/>
                <w:sz w:val="20"/>
                <w:szCs w:val="20"/>
              </w:rPr>
              <w:t>EDA is absent or contains severe errors; no meaningful insights or visualizations.</w:t>
            </w:r>
          </w:p>
        </w:tc>
        <w:tc>
          <w:tcPr>
            <w:tcW w:w="1681" w:type="dxa"/>
            <w:tcBorders>
              <w:top w:val="single" w:sz="6" w:space="0" w:color="CCCCCC"/>
              <w:left w:val="single" w:sz="6" w:space="0" w:color="CCCCCC"/>
              <w:bottom w:val="single" w:sz="6" w:space="0" w:color="CCCCCC"/>
              <w:right w:val="single" w:sz="6" w:space="0" w:color="CCCCCC"/>
            </w:tcBorders>
            <w:shd w:val="clear" w:color="auto" w:fill="FFFFFF"/>
          </w:tcPr>
          <w:p w14:paraId="2073137C" w14:textId="01AD652C" w:rsidR="00C01D76" w:rsidRDefault="00C01D76" w:rsidP="00C01D76">
            <w:pPr>
              <w:spacing w:after="0" w:line="240" w:lineRule="auto"/>
              <w:rPr>
                <w:rFonts w:ascii="Arial" w:eastAsia="Arial" w:hAnsi="Arial" w:cs="Arial"/>
                <w:color w:val="1F1F1F"/>
                <w:sz w:val="20"/>
                <w:szCs w:val="20"/>
              </w:rPr>
            </w:pPr>
            <w:r w:rsidRPr="00C01D76">
              <w:rPr>
                <w:rFonts w:ascii="Arial" w:eastAsia="Arial" w:hAnsi="Arial" w:cs="Arial"/>
                <w:color w:val="1F1F1F"/>
                <w:sz w:val="20"/>
                <w:szCs w:val="20"/>
              </w:rPr>
              <w:t>Missing or severely incomplete report with no relevant discussion.</w:t>
            </w:r>
          </w:p>
        </w:tc>
        <w:tc>
          <w:tcPr>
            <w:tcW w:w="1681" w:type="dxa"/>
            <w:tcBorders>
              <w:top w:val="single" w:sz="6" w:space="0" w:color="CCCCCC"/>
              <w:left w:val="single" w:sz="6" w:space="0" w:color="CCCCCC"/>
              <w:bottom w:val="single" w:sz="6" w:space="0" w:color="CCCCCC"/>
              <w:right w:val="single" w:sz="6" w:space="0" w:color="CCCCCC"/>
            </w:tcBorders>
            <w:shd w:val="clear" w:color="auto" w:fill="FFFFFF"/>
          </w:tcPr>
          <w:p w14:paraId="03D3B84D" w14:textId="6F2395BB" w:rsidR="00C01D76" w:rsidRDefault="00C01D76" w:rsidP="00C01D76">
            <w:pPr>
              <w:spacing w:after="0" w:line="240" w:lineRule="auto"/>
              <w:rPr>
                <w:rFonts w:ascii="Arial" w:eastAsia="Arial" w:hAnsi="Arial" w:cs="Arial"/>
                <w:color w:val="1F1F1F"/>
                <w:sz w:val="20"/>
                <w:szCs w:val="20"/>
              </w:rPr>
            </w:pPr>
            <w:r w:rsidRPr="00C01D76">
              <w:rPr>
                <w:rFonts w:ascii="Arial" w:eastAsia="Arial" w:hAnsi="Arial" w:cs="Arial"/>
                <w:color w:val="1F1F1F"/>
                <w:sz w:val="20"/>
                <w:szCs w:val="20"/>
              </w:rPr>
              <w:t>Missing or unclear video; fails to demonstrate understanding of concepts.</w:t>
            </w:r>
          </w:p>
        </w:tc>
      </w:tr>
    </w:tbl>
    <w:p w14:paraId="163FD1E8" w14:textId="77777777" w:rsidR="00E36F94" w:rsidRDefault="00E36F94">
      <w:pPr>
        <w:rPr>
          <w:b/>
        </w:rPr>
        <w:sectPr w:rsidR="00E36F94">
          <w:headerReference w:type="default" r:id="rId11"/>
          <w:footerReference w:type="default" r:id="rId12"/>
          <w:pgSz w:w="16838" w:h="11906" w:orient="landscape"/>
          <w:pgMar w:top="1134" w:right="1134" w:bottom="1134" w:left="1134" w:header="709" w:footer="709" w:gutter="0"/>
          <w:pgNumType w:start="1"/>
          <w:cols w:space="720"/>
        </w:sectPr>
      </w:pPr>
    </w:p>
    <w:p w14:paraId="29646DC0" w14:textId="77777777" w:rsidR="00E36F94" w:rsidRDefault="00000000">
      <w:pPr>
        <w:spacing w:after="0"/>
        <w:rPr>
          <w:b/>
        </w:rPr>
      </w:pPr>
      <w:r>
        <w:rPr>
          <w:b/>
        </w:rPr>
        <w:lastRenderedPageBreak/>
        <w:t>The Irish Grading System</w:t>
      </w:r>
    </w:p>
    <w:p w14:paraId="0CD328A2" w14:textId="77777777" w:rsidR="00E36F94" w:rsidRDefault="00E36F94">
      <w:pPr>
        <w:spacing w:after="0"/>
        <w:ind w:left="360"/>
      </w:pPr>
    </w:p>
    <w:p w14:paraId="1BCA8614" w14:textId="77777777" w:rsidR="00E36F94" w:rsidRDefault="00000000">
      <w:pPr>
        <w:spacing w:after="0"/>
      </w:pPr>
      <w:r>
        <w:t xml:space="preserve">The grading system in CCT is the QQI percentage grading system and is in common use in higher education institutions in Ireland. The pass mark and thresholds for different grade bands may be different from what you have experienced in the higher education system in other countries. CCT grades must be considered in the context of the grading system in Irish higher education and not assumed to represent the same standard the percentage grade reflects when awarded in an international context. </w:t>
      </w:r>
    </w:p>
    <w:p w14:paraId="43865BB9" w14:textId="77777777" w:rsidR="00E36F94" w:rsidRDefault="00E36F94">
      <w:pPr>
        <w:pBdr>
          <w:top w:val="nil"/>
          <w:left w:val="nil"/>
          <w:bottom w:val="nil"/>
          <w:right w:val="nil"/>
          <w:between w:val="nil"/>
        </w:pBdr>
        <w:spacing w:after="0"/>
        <w:ind w:left="720"/>
        <w:rPr>
          <w:color w:val="000000"/>
        </w:rPr>
      </w:pPr>
    </w:p>
    <w:p w14:paraId="1479935D" w14:textId="77777777" w:rsidR="00E36F94" w:rsidRDefault="00000000">
      <w:pPr>
        <w:spacing w:after="0"/>
        <w:rPr>
          <w:color w:val="FF0000"/>
        </w:rPr>
      </w:pPr>
      <w:r>
        <w:t xml:space="preserve">Please review the CCT Grade Descriptor available on the module Moodle page for a detailed description of the standard of work required for each grade band, and review the marking criteria outlined in this assignment brief for a breakdown of the marking criteria for this specific assignment.  </w:t>
      </w:r>
    </w:p>
    <w:p w14:paraId="17171162" w14:textId="77777777" w:rsidR="00E36F94" w:rsidRDefault="00E36F94">
      <w:pPr>
        <w:spacing w:after="0"/>
        <w:rPr>
          <w:b/>
        </w:rPr>
      </w:pPr>
    </w:p>
    <w:p w14:paraId="6B0291B9" w14:textId="77777777" w:rsidR="00E36F94" w:rsidRDefault="00000000">
      <w:pPr>
        <w:spacing w:after="0"/>
        <w:rPr>
          <w:b/>
        </w:rPr>
      </w:pPr>
      <w:r>
        <w:rPr>
          <w:b/>
        </w:rPr>
        <w:t>Additional Information</w:t>
      </w:r>
    </w:p>
    <w:p w14:paraId="5C9D5E17" w14:textId="77777777" w:rsidR="00E36F94" w:rsidRDefault="00000000">
      <w:pPr>
        <w:numPr>
          <w:ilvl w:val="0"/>
          <w:numId w:val="6"/>
        </w:numPr>
        <w:pBdr>
          <w:top w:val="nil"/>
          <w:left w:val="nil"/>
          <w:bottom w:val="nil"/>
          <w:right w:val="nil"/>
          <w:between w:val="nil"/>
        </w:pBdr>
        <w:spacing w:after="0"/>
        <w:rPr>
          <w:b/>
          <w:color w:val="000000"/>
        </w:rPr>
      </w:pPr>
      <w:r>
        <w:rPr>
          <w:color w:val="000000"/>
        </w:rPr>
        <w:t xml:space="preserve">Lecturers are not required to review draft assessment submissions. This may be offered at the lecturer’s discretion. </w:t>
      </w:r>
    </w:p>
    <w:p w14:paraId="1C2F8A2D" w14:textId="77777777" w:rsidR="00E36F94" w:rsidRDefault="00000000">
      <w:pPr>
        <w:numPr>
          <w:ilvl w:val="0"/>
          <w:numId w:val="6"/>
        </w:numPr>
        <w:pBdr>
          <w:top w:val="nil"/>
          <w:left w:val="nil"/>
          <w:bottom w:val="nil"/>
          <w:right w:val="nil"/>
          <w:between w:val="nil"/>
        </w:pBdr>
        <w:spacing w:after="0"/>
      </w:pPr>
      <w:r>
        <w:rPr>
          <w:color w:val="000000"/>
        </w:rPr>
        <w:t xml:space="preserve">In accordance with CCT policy, feedback to learners may be provided in written, audio or video format and can be provided as individual learner feedback, small group feedback or whole class feedback. </w:t>
      </w:r>
    </w:p>
    <w:p w14:paraId="66D49073" w14:textId="77777777" w:rsidR="00E36F94" w:rsidRDefault="00000000">
      <w:pPr>
        <w:numPr>
          <w:ilvl w:val="0"/>
          <w:numId w:val="6"/>
        </w:numPr>
        <w:pBdr>
          <w:top w:val="nil"/>
          <w:left w:val="nil"/>
          <w:bottom w:val="nil"/>
          <w:right w:val="nil"/>
          <w:between w:val="nil"/>
        </w:pBdr>
        <w:spacing w:after="0"/>
      </w:pPr>
      <w:r>
        <w:rPr>
          <w:color w:val="000000"/>
        </w:rPr>
        <w:t xml:space="preserve">Results and feedback will only be issued when assessments have been marked and moderated / reviewed by a second examiner. </w:t>
      </w:r>
    </w:p>
    <w:p w14:paraId="03B67D26" w14:textId="77777777" w:rsidR="00E36F94" w:rsidRDefault="00000000">
      <w:pPr>
        <w:numPr>
          <w:ilvl w:val="0"/>
          <w:numId w:val="6"/>
        </w:numPr>
        <w:pBdr>
          <w:top w:val="nil"/>
          <w:left w:val="nil"/>
          <w:bottom w:val="nil"/>
          <w:right w:val="nil"/>
          <w:between w:val="nil"/>
        </w:pBdr>
        <w:spacing w:after="0"/>
      </w:pPr>
      <w:r>
        <w:rPr>
          <w:color w:val="000000"/>
        </w:rPr>
        <w:t xml:space="preserve">Additional feedback may be provided as individual, small group or whole class feedback. Lecturers are not obliged to respond to email requests for additional feedback where this is not the specified process or to respond to further requests for feedback following the additional feedback. </w:t>
      </w:r>
    </w:p>
    <w:p w14:paraId="0AEBC777" w14:textId="77777777" w:rsidR="00E36F94" w:rsidRDefault="00000000">
      <w:pPr>
        <w:numPr>
          <w:ilvl w:val="0"/>
          <w:numId w:val="6"/>
        </w:numPr>
        <w:pBdr>
          <w:top w:val="nil"/>
          <w:left w:val="nil"/>
          <w:bottom w:val="nil"/>
          <w:right w:val="nil"/>
          <w:between w:val="nil"/>
        </w:pBdr>
        <w:spacing w:after="0"/>
      </w:pPr>
      <w:r>
        <w:rPr>
          <w:color w:val="000000"/>
        </w:rPr>
        <w:t xml:space="preserve">Following receipt of feedback, where a student believes there has been an error in the marks or feedback received, they should avail of the recheck and review process and should not attempt to get a revised mark / feedback by directly approaching the lecturer. Lecturers are not authorised to amend published marks outside of the recheck and review process or the Board of Examiners process. </w:t>
      </w:r>
    </w:p>
    <w:p w14:paraId="124FDD9A" w14:textId="77777777" w:rsidR="00E36F94" w:rsidRDefault="00000000">
      <w:pPr>
        <w:numPr>
          <w:ilvl w:val="0"/>
          <w:numId w:val="6"/>
        </w:numPr>
        <w:pBdr>
          <w:top w:val="nil"/>
          <w:left w:val="nil"/>
          <w:bottom w:val="nil"/>
          <w:right w:val="nil"/>
          <w:between w:val="nil"/>
        </w:pBdr>
        <w:spacing w:after="0"/>
      </w:pPr>
      <w:r>
        <w:rPr>
          <w:color w:val="000000"/>
        </w:rPr>
        <w:t>Students are advised that disagreement with an academic judgement is not grounds for review.</w:t>
      </w:r>
    </w:p>
    <w:p w14:paraId="1CF5075B" w14:textId="77777777" w:rsidR="00E36F94" w:rsidRDefault="00000000">
      <w:pPr>
        <w:numPr>
          <w:ilvl w:val="0"/>
          <w:numId w:val="6"/>
        </w:numPr>
        <w:pBdr>
          <w:top w:val="nil"/>
          <w:left w:val="nil"/>
          <w:bottom w:val="nil"/>
          <w:right w:val="nil"/>
          <w:between w:val="nil"/>
        </w:pBdr>
        <w:spacing w:after="0"/>
      </w:pPr>
      <w:r>
        <w:rPr>
          <w:color w:val="000000"/>
        </w:rPr>
        <w:t>For additional support with academic writing and referencing students are advised to contact the CCT Library Service.</w:t>
      </w:r>
    </w:p>
    <w:p w14:paraId="7F28008D" w14:textId="77777777" w:rsidR="00E36F94" w:rsidRDefault="00000000">
      <w:pPr>
        <w:numPr>
          <w:ilvl w:val="0"/>
          <w:numId w:val="6"/>
        </w:numPr>
        <w:pBdr>
          <w:top w:val="nil"/>
          <w:left w:val="nil"/>
          <w:bottom w:val="nil"/>
          <w:right w:val="nil"/>
          <w:between w:val="nil"/>
        </w:pBdr>
        <w:spacing w:after="0"/>
      </w:pPr>
      <w:r>
        <w:rPr>
          <w:color w:val="000000"/>
        </w:rPr>
        <w:t xml:space="preserve">For additional support with subject matter content students are advised to contact the </w:t>
      </w:r>
      <w:hyperlink r:id="rId13">
        <w:r>
          <w:rPr>
            <w:color w:val="1155CC"/>
            <w:u w:val="single"/>
          </w:rPr>
          <w:t xml:space="preserve">CCT </w:t>
        </w:r>
      </w:hyperlink>
      <w:hyperlink r:id="rId14">
        <w:r>
          <w:rPr>
            <w:color w:val="1155CC"/>
            <w:u w:val="single"/>
          </w:rPr>
          <w:t>Student</w:t>
        </w:r>
      </w:hyperlink>
      <w:hyperlink r:id="rId15">
        <w:r>
          <w:rPr>
            <w:color w:val="1155CC"/>
            <w:u w:val="single"/>
          </w:rPr>
          <w:t xml:space="preserve"> Mentoring Academy</w:t>
        </w:r>
      </w:hyperlink>
    </w:p>
    <w:p w14:paraId="3CAA20E7" w14:textId="77777777" w:rsidR="00E36F94" w:rsidRDefault="00000000">
      <w:pPr>
        <w:numPr>
          <w:ilvl w:val="0"/>
          <w:numId w:val="6"/>
        </w:numPr>
        <w:pBdr>
          <w:top w:val="nil"/>
          <w:left w:val="nil"/>
          <w:bottom w:val="nil"/>
          <w:right w:val="nil"/>
          <w:between w:val="nil"/>
        </w:pBdr>
        <w:spacing w:after="0"/>
      </w:pPr>
      <w:r>
        <w:rPr>
          <w:color w:val="000000"/>
        </w:rPr>
        <w:t xml:space="preserve">For additional support with IT subject content, students are advised to access the </w:t>
      </w:r>
      <w:hyperlink r:id="rId16">
        <w:r>
          <w:rPr>
            <w:color w:val="0563C1"/>
            <w:u w:val="single"/>
          </w:rPr>
          <w:t>CCT Support Hub</w:t>
        </w:r>
      </w:hyperlink>
      <w:r>
        <w:rPr>
          <w:color w:val="000000"/>
        </w:rPr>
        <w:t xml:space="preserve">. </w:t>
      </w:r>
    </w:p>
    <w:p w14:paraId="65BD052C" w14:textId="77777777" w:rsidR="00E36F94" w:rsidRDefault="00E36F94">
      <w:pPr>
        <w:spacing w:after="0"/>
        <w:rPr>
          <w:b/>
        </w:rPr>
      </w:pPr>
    </w:p>
    <w:p w14:paraId="1F7C5F39" w14:textId="77777777" w:rsidR="00E36F94" w:rsidRDefault="00E36F94">
      <w:pPr>
        <w:spacing w:after="0"/>
        <w:rPr>
          <w:b/>
        </w:rPr>
      </w:pPr>
    </w:p>
    <w:p w14:paraId="015DD950" w14:textId="77777777" w:rsidR="00E36F94" w:rsidRDefault="00E36F94">
      <w:pPr>
        <w:spacing w:after="0"/>
      </w:pPr>
    </w:p>
    <w:sectPr w:rsidR="00E36F94">
      <w:headerReference w:type="default" r:id="rId17"/>
      <w:footerReference w:type="default" r:id="rId18"/>
      <w:pgSz w:w="11906" w:h="16838"/>
      <w:pgMar w:top="1134" w:right="1134" w:bottom="1134" w:left="1134"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091162" w14:textId="77777777" w:rsidR="00260247" w:rsidRDefault="00260247">
      <w:pPr>
        <w:spacing w:after="0" w:line="240" w:lineRule="auto"/>
      </w:pPr>
      <w:r>
        <w:separator/>
      </w:r>
    </w:p>
  </w:endnote>
  <w:endnote w:type="continuationSeparator" w:id="0">
    <w:p w14:paraId="6C8DF35B" w14:textId="77777777" w:rsidR="00260247" w:rsidRDefault="002602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panose1 w:val="020B0604020202020204"/>
    <w:charset w:val="00"/>
    <w:family w:val="auto"/>
    <w:pitch w:val="default"/>
    <w:embedRegular r:id="rId1" w:fontKey="{6747AC80-391D-5A40-AD66-42CFC081B3A5}"/>
  </w:font>
  <w:font w:name="Courier New">
    <w:panose1 w:val="02070309020205020404"/>
    <w:charset w:val="00"/>
    <w:family w:val="modern"/>
    <w:pitch w:val="fixed"/>
    <w:sig w:usb0="E0002AFF" w:usb1="C0007843" w:usb2="00000009" w:usb3="00000000" w:csb0="000001FF" w:csb1="00000000"/>
    <w:embedRegular r:id="rId2" w:fontKey="{BF4EAC3E-EDFC-9A45-A2EF-757A3E4427C8}"/>
  </w:font>
  <w:font w:name="Symbol">
    <w:panose1 w:val="05050102010706020507"/>
    <w:charset w:val="02"/>
    <w:family w:val="decorative"/>
    <w:pitch w:val="variable"/>
    <w:sig w:usb0="00000000" w:usb1="10000000" w:usb2="00000000" w:usb3="00000000" w:csb0="80000000" w:csb1="00000000"/>
    <w:embedRegular r:id="rId3" w:fontKey="{D638574B-E5A1-5E49-94EC-57C1D317AC1D}"/>
  </w:font>
  <w:font w:name="Times New Roman">
    <w:panose1 w:val="02020603050405020304"/>
    <w:charset w:val="00"/>
    <w:family w:val="roman"/>
    <w:pitch w:val="variable"/>
    <w:sig w:usb0="E0002EFF" w:usb1="C000785B" w:usb2="00000009" w:usb3="00000000" w:csb0="000001FF" w:csb1="00000000"/>
    <w:embedRegular r:id="rId4" w:fontKey="{A6323A18-C35A-6049-B919-E3653417BD28}"/>
    <w:embedBold r:id="rId5" w:fontKey="{718181D9-06F2-1641-AA7A-DD8CA38288F1}"/>
  </w:font>
  <w:font w:name="Calibri">
    <w:panose1 w:val="020F0502020204030204"/>
    <w:charset w:val="00"/>
    <w:family w:val="swiss"/>
    <w:pitch w:val="variable"/>
    <w:sig w:usb0="E0002AFF" w:usb1="C000247B" w:usb2="00000009" w:usb3="00000000" w:csb0="000001FF" w:csb1="00000000"/>
    <w:embedRegular r:id="rId6" w:fontKey="{BDB4A1C2-916D-5F4C-B571-15B116679CB0}"/>
    <w:embedBold r:id="rId7" w:fontKey="{F8AC612A-C8EB-9247-9F9A-A67CCF009B7B}"/>
    <w:embedItalic r:id="rId8" w:fontKey="{F0771E66-747A-F54A-A359-9E0F6BB781E6}"/>
    <w:embedBoldItalic r:id="rId9" w:fontKey="{4EA324C9-122F-364A-A5A3-31CFF8BC4F99}"/>
  </w:font>
  <w:font w:name="Georgia">
    <w:panose1 w:val="02040502050405020303"/>
    <w:charset w:val="00"/>
    <w:family w:val="roman"/>
    <w:pitch w:val="variable"/>
    <w:sig w:usb0="00000287" w:usb1="00000000" w:usb2="00000000" w:usb3="00000000" w:csb0="0000009F" w:csb1="00000000"/>
    <w:embedRegular r:id="rId10" w:fontKey="{071D50C4-5B22-E048-89C5-D640C4921377}"/>
    <w:embedItalic r:id="rId11" w:fontKey="{7444E5B1-A490-7F48-B21B-548FDBCF61D4}"/>
  </w:font>
  <w:font w:name="MS Gothic">
    <w:altName w:val="ＭＳ ゴシック"/>
    <w:panose1 w:val="020B0609070205080204"/>
    <w:charset w:val="80"/>
    <w:family w:val="modern"/>
    <w:pitch w:val="fixed"/>
    <w:sig w:usb0="E00002FF" w:usb1="6AC7FDFB" w:usb2="08000012" w:usb3="00000000" w:csb0="0002009F" w:csb1="00000000"/>
    <w:embedRegular r:id="rId12" w:subsetted="1" w:fontKey="{0FB26569-5BBE-7049-A4A9-25D21F8711FA}"/>
  </w:font>
  <w:font w:name="Arial">
    <w:panose1 w:val="020B0604020202020204"/>
    <w:charset w:val="00"/>
    <w:family w:val="swiss"/>
    <w:pitch w:val="variable"/>
    <w:sig w:usb0="E0002EFF" w:usb1="C000785B" w:usb2="00000009" w:usb3="00000000" w:csb0="000001FF" w:csb1="00000000"/>
    <w:embedRegular r:id="rId13" w:fontKey="{1B50569D-8F00-F74D-B09F-E9C8081AC600}"/>
    <w:embedBold r:id="rId14" w:fontKey="{0A283767-3165-2247-AE18-D8E73DAD72D5}"/>
    <w:embedItalic r:id="rId15" w:fontKey="{7A8940F6-62A7-C94D-9C5B-51088E3E1AED}"/>
    <w:embedBoldItalic r:id="rId16" w:fontKey="{CDF18C61-5F9A-0640-93CB-A92DD39D21AE}"/>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embedRegular r:id="rId17" w:fontKey="{1D4D8324-8D8F-7446-AC48-C091BDF23DD1}"/>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880ADF" w14:textId="77777777" w:rsidR="00E36F94" w:rsidRDefault="00E36F94">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812BF7" w14:textId="77777777" w:rsidR="00E36F94" w:rsidRDefault="00E36F94">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8343B5" w14:textId="77777777" w:rsidR="00260247" w:rsidRDefault="00260247">
      <w:pPr>
        <w:spacing w:after="0" w:line="240" w:lineRule="auto"/>
      </w:pPr>
      <w:r>
        <w:separator/>
      </w:r>
    </w:p>
  </w:footnote>
  <w:footnote w:type="continuationSeparator" w:id="0">
    <w:p w14:paraId="2D2F390F" w14:textId="77777777" w:rsidR="00260247" w:rsidRDefault="0026024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5355E8" w14:textId="77777777" w:rsidR="00E36F94" w:rsidRDefault="00E36F94">
    <w:pPr>
      <w:pBdr>
        <w:top w:val="nil"/>
        <w:left w:val="nil"/>
        <w:bottom w:val="nil"/>
        <w:right w:val="nil"/>
        <w:between w:val="nil"/>
      </w:pBdr>
      <w:tabs>
        <w:tab w:val="center" w:pos="4513"/>
        <w:tab w:val="right" w:pos="902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5EE4A4" w14:textId="77777777" w:rsidR="00E36F94" w:rsidRDefault="00E36F94">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BB2187"/>
    <w:multiLevelType w:val="multilevel"/>
    <w:tmpl w:val="CF0E09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25020228"/>
    <w:multiLevelType w:val="multilevel"/>
    <w:tmpl w:val="CB3AEF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3436410C"/>
    <w:multiLevelType w:val="multilevel"/>
    <w:tmpl w:val="79C29D6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4C27AA6"/>
    <w:multiLevelType w:val="multilevel"/>
    <w:tmpl w:val="1854A4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4C291485"/>
    <w:multiLevelType w:val="multilevel"/>
    <w:tmpl w:val="EB00226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8575637"/>
    <w:multiLevelType w:val="multilevel"/>
    <w:tmpl w:val="90CA0CC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 w15:restartNumberingAfterBreak="0">
    <w:nsid w:val="5878477A"/>
    <w:multiLevelType w:val="multilevel"/>
    <w:tmpl w:val="8FFC49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5F94797D"/>
    <w:multiLevelType w:val="hybridMultilevel"/>
    <w:tmpl w:val="FBC0A81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A2D0BE5"/>
    <w:multiLevelType w:val="multilevel"/>
    <w:tmpl w:val="EC54199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7F20547A"/>
    <w:multiLevelType w:val="multilevel"/>
    <w:tmpl w:val="47C6CE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226915347">
    <w:abstractNumId w:val="3"/>
  </w:num>
  <w:num w:numId="2" w16cid:durableId="1071778669">
    <w:abstractNumId w:val="9"/>
  </w:num>
  <w:num w:numId="3" w16cid:durableId="118768039">
    <w:abstractNumId w:val="0"/>
  </w:num>
  <w:num w:numId="4" w16cid:durableId="766199780">
    <w:abstractNumId w:val="5"/>
  </w:num>
  <w:num w:numId="5" w16cid:durableId="1720083817">
    <w:abstractNumId w:val="6"/>
  </w:num>
  <w:num w:numId="6" w16cid:durableId="1036351268">
    <w:abstractNumId w:val="2"/>
  </w:num>
  <w:num w:numId="7" w16cid:durableId="907884159">
    <w:abstractNumId w:val="7"/>
  </w:num>
  <w:num w:numId="8" w16cid:durableId="454258060">
    <w:abstractNumId w:val="8"/>
  </w:num>
  <w:num w:numId="9" w16cid:durableId="1159686747">
    <w:abstractNumId w:val="4"/>
  </w:num>
  <w:num w:numId="10" w16cid:durableId="1311446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3"/>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6F94"/>
    <w:rsid w:val="00260247"/>
    <w:rsid w:val="00930575"/>
    <w:rsid w:val="00C01D76"/>
    <w:rsid w:val="00DC3ED6"/>
    <w:rsid w:val="00E36F94"/>
    <w:rsid w:val="00E62857"/>
    <w:rsid w:val="00F123D6"/>
    <w:rsid w:val="00FB43F5"/>
  </w:rsids>
  <m:mathPr>
    <m:mathFont m:val="Cambria Math"/>
    <m:brkBin m:val="before"/>
    <m:brkBinSub m:val="--"/>
    <m:smallFrac m:val="0"/>
    <m:dispDef/>
    <m:lMargin m:val="0"/>
    <m:rMargin m:val="0"/>
    <m:defJc m:val="centerGroup"/>
    <m:wrapIndent m:val="1440"/>
    <m:intLim m:val="subSup"/>
    <m:naryLim m:val="undOvr"/>
  </m:mathPr>
  <w:themeFontLang w:val="en-IE" w:eastAsia="zh-CN" w:bidi="ar-SA"/>
  <w:clrSchemeMapping w:bg1="light1" w:t1="dark1" w:bg2="light2" w:t2="dark2" w:accent1="accent1" w:accent2="accent2" w:accent3="accent3" w:accent4="accent4" w:accent5="accent5" w:accent6="accent6" w:hyperlink="hyperlink" w:followedHyperlink="followedHyperlink"/>
  <w:decimalSymbol w:val="."/>
  <w:listSeparator w:val=","/>
  <w14:docId w14:val="60392C88"/>
  <w15:docId w15:val="{91941BED-A4B5-C445-84B2-C77EDF1F15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IE"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7F5F"/>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59"/>
    <w:rsid w:val="00997F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87877"/>
    <w:pPr>
      <w:ind w:left="720"/>
      <w:contextualSpacing/>
    </w:pPr>
  </w:style>
  <w:style w:type="character" w:styleId="Hyperlink">
    <w:name w:val="Hyperlink"/>
    <w:basedOn w:val="DefaultParagraphFont"/>
    <w:uiPriority w:val="99"/>
    <w:unhideWhenUsed/>
    <w:rsid w:val="00880624"/>
    <w:rPr>
      <w:color w:val="0563C1" w:themeColor="hyperlink"/>
      <w:u w:val="single"/>
    </w:rPr>
  </w:style>
  <w:style w:type="character" w:styleId="UnresolvedMention">
    <w:name w:val="Unresolved Mention"/>
    <w:basedOn w:val="DefaultParagraphFont"/>
    <w:uiPriority w:val="99"/>
    <w:semiHidden/>
    <w:unhideWhenUsed/>
    <w:rsid w:val="00880624"/>
    <w:rPr>
      <w:color w:val="605E5C"/>
      <w:shd w:val="clear" w:color="auto" w:fill="E1DFDD"/>
    </w:rPr>
  </w:style>
  <w:style w:type="character" w:styleId="CommentReference">
    <w:name w:val="annotation reference"/>
    <w:basedOn w:val="DefaultParagraphFont"/>
    <w:uiPriority w:val="99"/>
    <w:semiHidden/>
    <w:unhideWhenUsed/>
    <w:rsid w:val="00AC1BD1"/>
    <w:rPr>
      <w:sz w:val="16"/>
      <w:szCs w:val="16"/>
    </w:rPr>
  </w:style>
  <w:style w:type="paragraph" w:styleId="CommentText">
    <w:name w:val="annotation text"/>
    <w:basedOn w:val="Normal"/>
    <w:link w:val="CommentTextChar"/>
    <w:uiPriority w:val="99"/>
    <w:unhideWhenUsed/>
    <w:rsid w:val="00AC1BD1"/>
    <w:pPr>
      <w:spacing w:line="240" w:lineRule="auto"/>
    </w:pPr>
    <w:rPr>
      <w:sz w:val="20"/>
      <w:szCs w:val="20"/>
    </w:rPr>
  </w:style>
  <w:style w:type="character" w:customStyle="1" w:styleId="CommentTextChar">
    <w:name w:val="Comment Text Char"/>
    <w:basedOn w:val="DefaultParagraphFont"/>
    <w:link w:val="CommentText"/>
    <w:uiPriority w:val="99"/>
    <w:rsid w:val="00AC1BD1"/>
    <w:rPr>
      <w:sz w:val="20"/>
      <w:szCs w:val="20"/>
    </w:rPr>
  </w:style>
  <w:style w:type="paragraph" w:styleId="CommentSubject">
    <w:name w:val="annotation subject"/>
    <w:basedOn w:val="CommentText"/>
    <w:next w:val="CommentText"/>
    <w:link w:val="CommentSubjectChar"/>
    <w:uiPriority w:val="99"/>
    <w:semiHidden/>
    <w:unhideWhenUsed/>
    <w:rsid w:val="00AC1BD1"/>
    <w:rPr>
      <w:b/>
      <w:bCs/>
    </w:rPr>
  </w:style>
  <w:style w:type="character" w:customStyle="1" w:styleId="CommentSubjectChar">
    <w:name w:val="Comment Subject Char"/>
    <w:basedOn w:val="CommentTextChar"/>
    <w:link w:val="CommentSubject"/>
    <w:uiPriority w:val="99"/>
    <w:semiHidden/>
    <w:rsid w:val="00AC1BD1"/>
    <w:rPr>
      <w:b/>
      <w:bCs/>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paragraph" w:styleId="BodyText">
    <w:name w:val="Body Text"/>
    <w:basedOn w:val="Normal"/>
    <w:link w:val="BodyTextChar"/>
    <w:uiPriority w:val="1"/>
    <w:semiHidden/>
    <w:unhideWhenUsed/>
    <w:qFormat/>
    <w:rsid w:val="00041D7B"/>
    <w:pPr>
      <w:widowControl w:val="0"/>
      <w:autoSpaceDE w:val="0"/>
      <w:autoSpaceDN w:val="0"/>
      <w:spacing w:after="0" w:line="240" w:lineRule="auto"/>
    </w:pPr>
    <w:rPr>
      <w:rFonts w:ascii="Times New Roman" w:eastAsia="Times New Roman" w:hAnsi="Times New Roman" w:cs="Times New Roman"/>
      <w:lang w:val="en-US" w:eastAsia="en-US"/>
    </w:rPr>
  </w:style>
  <w:style w:type="character" w:customStyle="1" w:styleId="BodyTextChar">
    <w:name w:val="Body Text Char"/>
    <w:basedOn w:val="DefaultParagraphFont"/>
    <w:link w:val="BodyText"/>
    <w:uiPriority w:val="1"/>
    <w:semiHidden/>
    <w:rsid w:val="00041D7B"/>
    <w:rPr>
      <w:rFonts w:ascii="Times New Roman" w:eastAsia="Times New Roman" w:hAnsi="Times New Roman" w:cs="Times New Roman"/>
      <w:lang w:val="en-US" w:eastAsia="en-US"/>
    </w:rPr>
  </w:style>
  <w:style w:type="paragraph" w:customStyle="1" w:styleId="TableParagraph">
    <w:name w:val="Table Paragraph"/>
    <w:basedOn w:val="Normal"/>
    <w:uiPriority w:val="1"/>
    <w:qFormat/>
    <w:rsid w:val="00041D7B"/>
    <w:pPr>
      <w:widowControl w:val="0"/>
      <w:autoSpaceDE w:val="0"/>
      <w:autoSpaceDN w:val="0"/>
      <w:spacing w:after="0" w:line="240" w:lineRule="auto"/>
    </w:pPr>
    <w:rPr>
      <w:rFonts w:ascii="Georgia" w:eastAsia="Georgia" w:hAnsi="Georgia" w:cs="Georgia"/>
      <w:lang w:val="en-US" w:eastAsia="en-US"/>
    </w:rPr>
  </w:style>
  <w:style w:type="character" w:styleId="PlaceholderText">
    <w:name w:val="Placeholder Text"/>
    <w:basedOn w:val="DefaultParagraphFont"/>
    <w:uiPriority w:val="99"/>
    <w:semiHidden/>
    <w:rsid w:val="00520E41"/>
    <w:rPr>
      <w:color w:val="666666"/>
    </w:rPr>
  </w:style>
  <w:style w:type="character" w:styleId="FollowedHyperlink">
    <w:name w:val="FollowedHyperlink"/>
    <w:basedOn w:val="DefaultParagraphFont"/>
    <w:uiPriority w:val="99"/>
    <w:semiHidden/>
    <w:unhideWhenUsed/>
    <w:rsid w:val="00321DE7"/>
    <w:rPr>
      <w:color w:val="954F72" w:themeColor="followedHyperlink"/>
      <w:u w:val="single"/>
    </w:rPr>
  </w:style>
  <w:style w:type="paragraph" w:styleId="Header">
    <w:name w:val="header"/>
    <w:basedOn w:val="Normal"/>
    <w:link w:val="HeaderChar"/>
    <w:uiPriority w:val="99"/>
    <w:unhideWhenUsed/>
    <w:rsid w:val="001825F3"/>
    <w:pPr>
      <w:tabs>
        <w:tab w:val="center" w:pos="4513"/>
        <w:tab w:val="right" w:pos="9026"/>
      </w:tabs>
      <w:spacing w:after="0" w:line="240" w:lineRule="auto"/>
    </w:pPr>
  </w:style>
  <w:style w:type="character" w:customStyle="1" w:styleId="HeaderChar">
    <w:name w:val="Header Char"/>
    <w:basedOn w:val="DefaultParagraphFont"/>
    <w:link w:val="Header"/>
    <w:uiPriority w:val="99"/>
    <w:rsid w:val="001825F3"/>
  </w:style>
  <w:style w:type="paragraph" w:styleId="Footer">
    <w:name w:val="footer"/>
    <w:basedOn w:val="Normal"/>
    <w:link w:val="FooterChar"/>
    <w:uiPriority w:val="99"/>
    <w:unhideWhenUsed/>
    <w:rsid w:val="001825F3"/>
    <w:pPr>
      <w:tabs>
        <w:tab w:val="center" w:pos="4513"/>
        <w:tab w:val="right" w:pos="9026"/>
      </w:tabs>
      <w:spacing w:after="0" w:line="240" w:lineRule="auto"/>
    </w:pPr>
  </w:style>
  <w:style w:type="character" w:customStyle="1" w:styleId="FooterChar">
    <w:name w:val="Footer Char"/>
    <w:basedOn w:val="DefaultParagraphFont"/>
    <w:link w:val="Footer"/>
    <w:uiPriority w:val="99"/>
    <w:rsid w:val="001825F3"/>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tblPr>
      <w:tblStyleRowBandSize w:val="1"/>
      <w:tblStyleColBandSize w:val="1"/>
      <w:tblCellMar>
        <w:left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9831156">
      <w:bodyDiv w:val="1"/>
      <w:marLeft w:val="0"/>
      <w:marRight w:val="0"/>
      <w:marTop w:val="0"/>
      <w:marBottom w:val="0"/>
      <w:divBdr>
        <w:top w:val="none" w:sz="0" w:space="0" w:color="auto"/>
        <w:left w:val="none" w:sz="0" w:space="0" w:color="auto"/>
        <w:bottom w:val="none" w:sz="0" w:space="0" w:color="auto"/>
        <w:right w:val="none" w:sz="0" w:space="0" w:color="auto"/>
      </w:divBdr>
    </w:div>
    <w:div w:id="490024317">
      <w:bodyDiv w:val="1"/>
      <w:marLeft w:val="0"/>
      <w:marRight w:val="0"/>
      <w:marTop w:val="0"/>
      <w:marBottom w:val="0"/>
      <w:divBdr>
        <w:top w:val="none" w:sz="0" w:space="0" w:color="auto"/>
        <w:left w:val="none" w:sz="0" w:space="0" w:color="auto"/>
        <w:bottom w:val="none" w:sz="0" w:space="0" w:color="auto"/>
        <w:right w:val="none" w:sz="0" w:space="0" w:color="auto"/>
      </w:divBdr>
      <w:divsChild>
        <w:div w:id="1071081506">
          <w:marLeft w:val="0"/>
          <w:marRight w:val="0"/>
          <w:marTop w:val="0"/>
          <w:marBottom w:val="0"/>
          <w:divBdr>
            <w:top w:val="none" w:sz="0" w:space="0" w:color="auto"/>
            <w:left w:val="none" w:sz="0" w:space="0" w:color="auto"/>
            <w:bottom w:val="none" w:sz="0" w:space="0" w:color="auto"/>
            <w:right w:val="none" w:sz="0" w:space="0" w:color="auto"/>
          </w:divBdr>
          <w:divsChild>
            <w:div w:id="301539852">
              <w:marLeft w:val="0"/>
              <w:marRight w:val="0"/>
              <w:marTop w:val="0"/>
              <w:marBottom w:val="0"/>
              <w:divBdr>
                <w:top w:val="none" w:sz="0" w:space="0" w:color="auto"/>
                <w:left w:val="none" w:sz="0" w:space="0" w:color="auto"/>
                <w:bottom w:val="none" w:sz="0" w:space="0" w:color="auto"/>
                <w:right w:val="none" w:sz="0" w:space="0" w:color="auto"/>
              </w:divBdr>
              <w:divsChild>
                <w:div w:id="57215551">
                  <w:marLeft w:val="0"/>
                  <w:marRight w:val="0"/>
                  <w:marTop w:val="0"/>
                  <w:marBottom w:val="0"/>
                  <w:divBdr>
                    <w:top w:val="none" w:sz="0" w:space="0" w:color="auto"/>
                    <w:left w:val="none" w:sz="0" w:space="0" w:color="auto"/>
                    <w:bottom w:val="none" w:sz="0" w:space="0" w:color="auto"/>
                    <w:right w:val="none" w:sz="0" w:space="0" w:color="auto"/>
                  </w:divBdr>
                  <w:divsChild>
                    <w:div w:id="1071275268">
                      <w:marLeft w:val="0"/>
                      <w:marRight w:val="0"/>
                      <w:marTop w:val="0"/>
                      <w:marBottom w:val="0"/>
                      <w:divBdr>
                        <w:top w:val="none" w:sz="0" w:space="0" w:color="auto"/>
                        <w:left w:val="none" w:sz="0" w:space="0" w:color="auto"/>
                        <w:bottom w:val="none" w:sz="0" w:space="0" w:color="auto"/>
                        <w:right w:val="none" w:sz="0" w:space="0" w:color="auto"/>
                      </w:divBdr>
                      <w:divsChild>
                        <w:div w:id="1174034333">
                          <w:marLeft w:val="0"/>
                          <w:marRight w:val="0"/>
                          <w:marTop w:val="0"/>
                          <w:marBottom w:val="0"/>
                          <w:divBdr>
                            <w:top w:val="none" w:sz="0" w:space="0" w:color="auto"/>
                            <w:left w:val="none" w:sz="0" w:space="0" w:color="auto"/>
                            <w:bottom w:val="none" w:sz="0" w:space="0" w:color="auto"/>
                            <w:right w:val="none" w:sz="0" w:space="0" w:color="auto"/>
                          </w:divBdr>
                          <w:divsChild>
                            <w:div w:id="492378709">
                              <w:marLeft w:val="0"/>
                              <w:marRight w:val="0"/>
                              <w:marTop w:val="0"/>
                              <w:marBottom w:val="0"/>
                              <w:divBdr>
                                <w:top w:val="none" w:sz="0" w:space="0" w:color="auto"/>
                                <w:left w:val="none" w:sz="0" w:space="0" w:color="auto"/>
                                <w:bottom w:val="none" w:sz="0" w:space="0" w:color="auto"/>
                                <w:right w:val="none" w:sz="0" w:space="0" w:color="auto"/>
                              </w:divBdr>
                              <w:divsChild>
                                <w:div w:id="1326082853">
                                  <w:marLeft w:val="0"/>
                                  <w:marRight w:val="0"/>
                                  <w:marTop w:val="0"/>
                                  <w:marBottom w:val="0"/>
                                  <w:divBdr>
                                    <w:top w:val="none" w:sz="0" w:space="0" w:color="auto"/>
                                    <w:left w:val="none" w:sz="0" w:space="0" w:color="auto"/>
                                    <w:bottom w:val="none" w:sz="0" w:space="0" w:color="auto"/>
                                    <w:right w:val="none" w:sz="0" w:space="0" w:color="auto"/>
                                  </w:divBdr>
                                  <w:divsChild>
                                    <w:div w:id="114323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18471442">
          <w:marLeft w:val="0"/>
          <w:marRight w:val="0"/>
          <w:marTop w:val="0"/>
          <w:marBottom w:val="0"/>
          <w:divBdr>
            <w:top w:val="none" w:sz="0" w:space="0" w:color="auto"/>
            <w:left w:val="none" w:sz="0" w:space="0" w:color="auto"/>
            <w:bottom w:val="none" w:sz="0" w:space="0" w:color="auto"/>
            <w:right w:val="none" w:sz="0" w:space="0" w:color="auto"/>
          </w:divBdr>
          <w:divsChild>
            <w:div w:id="1569875492">
              <w:marLeft w:val="0"/>
              <w:marRight w:val="0"/>
              <w:marTop w:val="0"/>
              <w:marBottom w:val="0"/>
              <w:divBdr>
                <w:top w:val="none" w:sz="0" w:space="0" w:color="auto"/>
                <w:left w:val="none" w:sz="0" w:space="0" w:color="auto"/>
                <w:bottom w:val="none" w:sz="0" w:space="0" w:color="auto"/>
                <w:right w:val="none" w:sz="0" w:space="0" w:color="auto"/>
              </w:divBdr>
              <w:divsChild>
                <w:div w:id="486749587">
                  <w:marLeft w:val="0"/>
                  <w:marRight w:val="0"/>
                  <w:marTop w:val="0"/>
                  <w:marBottom w:val="0"/>
                  <w:divBdr>
                    <w:top w:val="none" w:sz="0" w:space="0" w:color="auto"/>
                    <w:left w:val="none" w:sz="0" w:space="0" w:color="auto"/>
                    <w:bottom w:val="none" w:sz="0" w:space="0" w:color="auto"/>
                    <w:right w:val="none" w:sz="0" w:space="0" w:color="auto"/>
                  </w:divBdr>
                  <w:divsChild>
                    <w:div w:id="1435519799">
                      <w:marLeft w:val="0"/>
                      <w:marRight w:val="0"/>
                      <w:marTop w:val="0"/>
                      <w:marBottom w:val="0"/>
                      <w:divBdr>
                        <w:top w:val="none" w:sz="0" w:space="0" w:color="auto"/>
                        <w:left w:val="none" w:sz="0" w:space="0" w:color="auto"/>
                        <w:bottom w:val="none" w:sz="0" w:space="0" w:color="auto"/>
                        <w:right w:val="none" w:sz="0" w:space="0" w:color="auto"/>
                      </w:divBdr>
                      <w:divsChild>
                        <w:div w:id="908266752">
                          <w:marLeft w:val="0"/>
                          <w:marRight w:val="0"/>
                          <w:marTop w:val="0"/>
                          <w:marBottom w:val="0"/>
                          <w:divBdr>
                            <w:top w:val="none" w:sz="0" w:space="0" w:color="auto"/>
                            <w:left w:val="none" w:sz="0" w:space="0" w:color="auto"/>
                            <w:bottom w:val="none" w:sz="0" w:space="0" w:color="auto"/>
                            <w:right w:val="none" w:sz="0" w:space="0" w:color="auto"/>
                          </w:divBdr>
                          <w:divsChild>
                            <w:div w:id="1426416258">
                              <w:marLeft w:val="0"/>
                              <w:marRight w:val="0"/>
                              <w:marTop w:val="0"/>
                              <w:marBottom w:val="0"/>
                              <w:divBdr>
                                <w:top w:val="none" w:sz="0" w:space="0" w:color="auto"/>
                                <w:left w:val="none" w:sz="0" w:space="0" w:color="auto"/>
                                <w:bottom w:val="none" w:sz="0" w:space="0" w:color="auto"/>
                                <w:right w:val="none" w:sz="0" w:space="0" w:color="auto"/>
                              </w:divBdr>
                              <w:divsChild>
                                <w:div w:id="14131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2841788">
                  <w:marLeft w:val="0"/>
                  <w:marRight w:val="0"/>
                  <w:marTop w:val="0"/>
                  <w:marBottom w:val="0"/>
                  <w:divBdr>
                    <w:top w:val="none" w:sz="0" w:space="0" w:color="auto"/>
                    <w:left w:val="none" w:sz="0" w:space="0" w:color="auto"/>
                    <w:bottom w:val="none" w:sz="0" w:space="0" w:color="auto"/>
                    <w:right w:val="none" w:sz="0" w:space="0" w:color="auto"/>
                  </w:divBdr>
                  <w:divsChild>
                    <w:div w:id="1231233700">
                      <w:marLeft w:val="0"/>
                      <w:marRight w:val="0"/>
                      <w:marTop w:val="0"/>
                      <w:marBottom w:val="0"/>
                      <w:divBdr>
                        <w:top w:val="none" w:sz="0" w:space="0" w:color="auto"/>
                        <w:left w:val="none" w:sz="0" w:space="0" w:color="auto"/>
                        <w:bottom w:val="none" w:sz="0" w:space="0" w:color="auto"/>
                        <w:right w:val="none" w:sz="0" w:space="0" w:color="auto"/>
                      </w:divBdr>
                      <w:divsChild>
                        <w:div w:id="996811243">
                          <w:marLeft w:val="0"/>
                          <w:marRight w:val="0"/>
                          <w:marTop w:val="0"/>
                          <w:marBottom w:val="0"/>
                          <w:divBdr>
                            <w:top w:val="none" w:sz="0" w:space="0" w:color="auto"/>
                            <w:left w:val="none" w:sz="0" w:space="0" w:color="auto"/>
                            <w:bottom w:val="none" w:sz="0" w:space="0" w:color="auto"/>
                            <w:right w:val="none" w:sz="0" w:space="0" w:color="auto"/>
                          </w:divBdr>
                          <w:divsChild>
                            <w:div w:id="2015716270">
                              <w:marLeft w:val="0"/>
                              <w:marRight w:val="0"/>
                              <w:marTop w:val="0"/>
                              <w:marBottom w:val="0"/>
                              <w:divBdr>
                                <w:top w:val="none" w:sz="0" w:space="0" w:color="auto"/>
                                <w:left w:val="none" w:sz="0" w:space="0" w:color="auto"/>
                                <w:bottom w:val="none" w:sz="0" w:space="0" w:color="auto"/>
                                <w:right w:val="none" w:sz="0" w:space="0" w:color="auto"/>
                              </w:divBdr>
                              <w:divsChild>
                                <w:div w:id="1233084606">
                                  <w:marLeft w:val="0"/>
                                  <w:marRight w:val="0"/>
                                  <w:marTop w:val="0"/>
                                  <w:marBottom w:val="0"/>
                                  <w:divBdr>
                                    <w:top w:val="none" w:sz="0" w:space="0" w:color="auto"/>
                                    <w:left w:val="none" w:sz="0" w:space="0" w:color="auto"/>
                                    <w:bottom w:val="none" w:sz="0" w:space="0" w:color="auto"/>
                                    <w:right w:val="none" w:sz="0" w:space="0" w:color="auto"/>
                                  </w:divBdr>
                                  <w:divsChild>
                                    <w:div w:id="133040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8565636">
      <w:bodyDiv w:val="1"/>
      <w:marLeft w:val="0"/>
      <w:marRight w:val="0"/>
      <w:marTop w:val="0"/>
      <w:marBottom w:val="0"/>
      <w:divBdr>
        <w:top w:val="none" w:sz="0" w:space="0" w:color="auto"/>
        <w:left w:val="none" w:sz="0" w:space="0" w:color="auto"/>
        <w:bottom w:val="none" w:sz="0" w:space="0" w:color="auto"/>
        <w:right w:val="none" w:sz="0" w:space="0" w:color="auto"/>
      </w:divBdr>
    </w:div>
    <w:div w:id="1733382815">
      <w:bodyDiv w:val="1"/>
      <w:marLeft w:val="0"/>
      <w:marRight w:val="0"/>
      <w:marTop w:val="0"/>
      <w:marBottom w:val="0"/>
      <w:divBdr>
        <w:top w:val="none" w:sz="0" w:space="0" w:color="auto"/>
        <w:left w:val="none" w:sz="0" w:space="0" w:color="auto"/>
        <w:bottom w:val="none" w:sz="0" w:space="0" w:color="auto"/>
        <w:right w:val="none" w:sz="0" w:space="0" w:color="auto"/>
      </w:divBdr>
    </w:div>
    <w:div w:id="19094191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moodle.cct.ie/course/view.php?id=827" TargetMode="External"/><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yperlink" Target="https://moodle.cct.ie/course/view.php?id=1861"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s://moodle.cct.ie/course/view.php?id=827" TargetMode="External"/><Relationship Id="rId10" Type="http://schemas.openxmlformats.org/officeDocument/2006/relationships/hyperlink" Target="https://www.cct.ie/wp-content/uploads/QA-Manual-2022-23-Revised-definitive-3-1.pdf" TargetMode="Externa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40.115.124.2/sp/subjects/guide.php?subject=harvardref" TargetMode="External"/><Relationship Id="rId14" Type="http://schemas.openxmlformats.org/officeDocument/2006/relationships/hyperlink" Target="https://moodle.cct.ie/course/view.php?id=827"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Pv/YMSbvbhA3kNMM3tiDQCOh3kQ==">CgMxLjAyDmguZ2dnYjdsbzdwY3d2OABqKQoUc3VnZ2VzdC5xMXg0OGN0Mnlzc2kSEUthdGhsZWVuIEVtYmxldG9uciExSHRKZjJxbEJDWTczRWk2cThfbXNFZ0ZWendXbkF2TlE=</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7</Pages>
  <Words>2059</Words>
  <Characters>11740</Characters>
  <Application>Microsoft Office Word</Application>
  <DocSecurity>0</DocSecurity>
  <Lines>97</Lines>
  <Paragraphs>27</Paragraphs>
  <ScaleCrop>false</ScaleCrop>
  <Company/>
  <LinksUpToDate>false</LinksUpToDate>
  <CharactersWithSpaces>13772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naomi jackson</dc:creator>
  <cp:lastModifiedBy>D20128602 Taufique Ahmed</cp:lastModifiedBy>
  <cp:revision>5</cp:revision>
  <dcterms:created xsi:type="dcterms:W3CDTF">2021-08-19T09:27:00Z</dcterms:created>
  <dcterms:modified xsi:type="dcterms:W3CDTF">2024-10-03T16:16:00Z</dcterms:modified>
</cp:coreProperties>
</file>